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2E9C3" w14:textId="5E0A4A26" w:rsidR="007224DE" w:rsidRDefault="00F87767" w:rsidP="009170BB">
      <w:pPr>
        <w:jc w:val="center"/>
        <w:rPr>
          <w:rFonts w:ascii="Syke-Bold" w:eastAsia="Times New Roman" w:hAnsi="Syke-Bold" w:cs="Arial"/>
          <w:color w:val="3D2444"/>
          <w:sz w:val="54"/>
          <w:szCs w:val="54"/>
          <w:lang w:val="en" w:eastAsia="en-GB"/>
        </w:rPr>
      </w:pPr>
      <w:r w:rsidRPr="00195AC6">
        <w:rPr>
          <w:rFonts w:ascii="Syke-Bold" w:eastAsia="Times New Roman" w:hAnsi="Syke-Bold" w:cs="Arial"/>
          <w:color w:val="3D2444"/>
          <w:sz w:val="54"/>
          <w:szCs w:val="54"/>
          <w:lang w:val="en" w:eastAsia="en-GB"/>
        </w:rPr>
        <w:t>Welcome to</w:t>
      </w:r>
      <w:r>
        <w:rPr>
          <w:rFonts w:ascii="Syke-Bold" w:eastAsia="Times New Roman" w:hAnsi="Syke-Bold" w:cs="Arial"/>
          <w:color w:val="3D2444"/>
          <w:sz w:val="54"/>
          <w:szCs w:val="54"/>
          <w:lang w:val="en" w:eastAsia="en-GB"/>
        </w:rPr>
        <w:t xml:space="preserve"> </w:t>
      </w:r>
      <w:sdt>
        <w:sdtPr>
          <w:rPr>
            <w:rFonts w:ascii="Syke-Bold" w:eastAsia="Times New Roman" w:hAnsi="Syke-Bold" w:cs="Arial"/>
            <w:color w:val="3D2444"/>
            <w:sz w:val="54"/>
            <w:szCs w:val="54"/>
            <w:lang w:val="en" w:eastAsia="en-GB"/>
          </w:rPr>
          <w:alias w:val="Company"/>
          <w:tag w:val=""/>
          <w:id w:val="-1292978848"/>
          <w:placeholder>
            <w:docPart w:val="BBB04A9B4FB04E74B790341E28129FD9"/>
          </w:placeholder>
          <w:dataBinding w:prefixMappings="xmlns:ns0='http://schemas.openxmlformats.org/officeDocument/2006/extended-properties' " w:xpath="/ns0:Properties[1]/ns0:Company[1]" w:storeItemID="{6668398D-A668-4E3E-A5EB-62B293D839F1}"/>
          <w:text/>
        </w:sdtPr>
        <w:sdtEndPr/>
        <w:sdtContent>
          <w:r>
            <w:rPr>
              <w:rFonts w:ascii="Syke-Bold" w:eastAsia="Times New Roman" w:hAnsi="Syke-Bold" w:cs="Arial"/>
              <w:color w:val="3D2444"/>
              <w:sz w:val="54"/>
              <w:szCs w:val="54"/>
              <w:lang w:val="en" w:eastAsia="en-GB"/>
            </w:rPr>
            <w:t>The Ships Photographer</w:t>
          </w:r>
        </w:sdtContent>
      </w:sdt>
      <w:r>
        <w:rPr>
          <w:rFonts w:ascii="Syke-Bold" w:eastAsia="Times New Roman" w:hAnsi="Syke-Bold" w:cs="Arial"/>
          <w:color w:val="3D2444"/>
          <w:sz w:val="54"/>
          <w:szCs w:val="54"/>
          <w:lang w:val="en" w:eastAsia="en-GB"/>
        </w:rPr>
        <w:t xml:space="preserve">  Privacy Policy</w:t>
      </w:r>
      <w:r w:rsidRPr="00195AC6">
        <w:rPr>
          <w:rFonts w:ascii="Syke-Bold" w:eastAsia="Times New Roman" w:hAnsi="Syke-Bold" w:cs="Arial"/>
          <w:color w:val="3D2444"/>
          <w:sz w:val="54"/>
          <w:szCs w:val="54"/>
          <w:lang w:val="en" w:eastAsia="en-GB"/>
        </w:rPr>
        <w:t>.</w:t>
      </w:r>
    </w:p>
    <w:p w14:paraId="2E79D8BF" w14:textId="77777777" w:rsidR="00F87767" w:rsidRPr="00311266" w:rsidRDefault="00F87767" w:rsidP="00726EC9">
      <w:pPr>
        <w:pStyle w:val="TSP-Style1"/>
      </w:pPr>
      <w:r w:rsidRPr="00311266">
        <w:t>Introduction</w:t>
      </w:r>
    </w:p>
    <w:p w14:paraId="4FAA3E49" w14:textId="06E42D7B" w:rsidR="00F87767" w:rsidRPr="00F87767" w:rsidRDefault="00F87767" w:rsidP="00F87767">
      <w:pPr>
        <w:rPr>
          <w:rFonts w:ascii="Gotham Light" w:hAnsi="Gotham Light"/>
          <w:sz w:val="20"/>
          <w:szCs w:val="20"/>
        </w:rPr>
      </w:pPr>
      <w:r w:rsidRPr="00F87767">
        <w:rPr>
          <w:rFonts w:ascii="Gotham Light" w:hAnsi="Gotham Light" w:cs="Courier New"/>
          <w:sz w:val="20"/>
          <w:szCs w:val="20"/>
        </w:rPr>
        <w:t xml:space="preserve">As a leading provider of photographic services to cruise lines. </w:t>
      </w:r>
      <w:sdt>
        <w:sdtPr>
          <w:rPr>
            <w:rFonts w:ascii="Gotham Light" w:hAnsi="Gotham Light" w:cs="Courier New"/>
            <w:sz w:val="20"/>
            <w:szCs w:val="20"/>
          </w:rPr>
          <w:alias w:val="Company"/>
          <w:tag w:val=""/>
          <w:id w:val="683472110"/>
          <w:placeholder>
            <w:docPart w:val="13FAFB556CAF4E7D939BECF230C71070"/>
          </w:placeholder>
          <w:dataBinding w:prefixMappings="xmlns:ns0='http://schemas.openxmlformats.org/officeDocument/2006/extended-properties' " w:xpath="/ns0:Properties[1]/ns0:Company[1]" w:storeItemID="{6668398D-A668-4E3E-A5EB-62B293D839F1}"/>
          <w:text/>
        </w:sdtPr>
        <w:sdtEndPr/>
        <w:sdtContent>
          <w:r>
            <w:rPr>
              <w:rFonts w:ascii="Gotham Light" w:hAnsi="Gotham Light" w:cs="Courier New"/>
              <w:sz w:val="20"/>
              <w:szCs w:val="20"/>
            </w:rPr>
            <w:t>The Ships Photographer</w:t>
          </w:r>
        </w:sdtContent>
      </w:sdt>
      <w:r>
        <w:rPr>
          <w:rFonts w:ascii="Gotham Light" w:hAnsi="Gotham Light" w:cs="Courier New"/>
          <w:sz w:val="20"/>
          <w:szCs w:val="20"/>
        </w:rPr>
        <w:t xml:space="preserve"> </w:t>
      </w:r>
      <w:r w:rsidRPr="00F87767">
        <w:rPr>
          <w:rFonts w:ascii="Gotham Light" w:hAnsi="Gotham Light" w:cs="Courier New"/>
          <w:sz w:val="20"/>
          <w:szCs w:val="20"/>
        </w:rPr>
        <w:t>is a cruise ship recruiter ideal for anyone looking for a photographic career at sea aboard a P&amp;O Cruises or Cunard Cruise Lines ship</w:t>
      </w:r>
    </w:p>
    <w:p w14:paraId="45001C0B" w14:textId="77777777" w:rsidR="00F87767" w:rsidRPr="00F87767" w:rsidRDefault="00F87767" w:rsidP="00F87767">
      <w:pPr>
        <w:spacing w:after="300" w:line="240" w:lineRule="auto"/>
        <w:textAlignment w:val="baseline"/>
        <w:rPr>
          <w:rFonts w:ascii="Gotham Light" w:eastAsia="Times New Roman" w:hAnsi="Gotham Light" w:cs="Times New Roman"/>
          <w:sz w:val="20"/>
          <w:szCs w:val="20"/>
          <w:lang w:eastAsia="en-GB"/>
        </w:rPr>
      </w:pPr>
      <w:r w:rsidRPr="00F87767">
        <w:rPr>
          <w:rFonts w:ascii="Gotham Light" w:eastAsia="Times New Roman" w:hAnsi="Gotham Light" w:cs="Times New Roman"/>
          <w:sz w:val="20"/>
          <w:szCs w:val="20"/>
          <w:lang w:eastAsia="en-GB"/>
        </w:rPr>
        <w:t>We take the privacy and protection of data and information seriously and are committed to handling the personal information of all those we engage with, whether customers, suppliers, colleagues or any other community, responsibly and in a way that meets the legal requirements of the countries in which we operate.</w:t>
      </w:r>
    </w:p>
    <w:p w14:paraId="3040B5A7" w14:textId="24898C4B" w:rsidR="00F87767" w:rsidRPr="00295CE6" w:rsidRDefault="00F87767" w:rsidP="00F87767">
      <w:pPr>
        <w:spacing w:line="240" w:lineRule="auto"/>
        <w:textAlignment w:val="baseline"/>
        <w:rPr>
          <w:rFonts w:ascii="Gotham Light" w:eastAsia="Times New Roman" w:hAnsi="Gotham Light" w:cs="Times New Roman"/>
          <w:color w:val="333333"/>
          <w:sz w:val="20"/>
          <w:szCs w:val="20"/>
          <w:lang w:eastAsia="en-GB"/>
        </w:rPr>
      </w:pPr>
      <w:r w:rsidRPr="00F87767">
        <w:rPr>
          <w:rFonts w:ascii="Gotham Light" w:eastAsia="Times New Roman" w:hAnsi="Gotham Light" w:cs="Times New Roman"/>
          <w:sz w:val="20"/>
          <w:szCs w:val="20"/>
          <w:lang w:eastAsia="en-GB"/>
        </w:rPr>
        <w:t xml:space="preserve">This Privacy Policy relates to the information collected and processed by </w:t>
      </w:r>
      <w:sdt>
        <w:sdtPr>
          <w:rPr>
            <w:rFonts w:ascii="Gotham Light" w:eastAsia="Times New Roman" w:hAnsi="Gotham Light" w:cs="Times New Roman"/>
            <w:sz w:val="20"/>
            <w:szCs w:val="20"/>
            <w:lang w:eastAsia="en-GB"/>
          </w:rPr>
          <w:alias w:val="Company"/>
          <w:tag w:val=""/>
          <w:id w:val="-928814488"/>
          <w:placeholder>
            <w:docPart w:val="4DD06E086F914ADB9B660E87B19A0E21"/>
          </w:placeholder>
          <w:dataBinding w:prefixMappings="xmlns:ns0='http://schemas.openxmlformats.org/officeDocument/2006/extended-properties' " w:xpath="/ns0:Properties[1]/ns0:Company[1]" w:storeItemID="{6668398D-A668-4E3E-A5EB-62B293D839F1}"/>
          <w:text/>
        </w:sdtPr>
        <w:sdtEndPr/>
        <w:sdtContent>
          <w:r>
            <w:rPr>
              <w:rFonts w:ascii="Gotham Light" w:eastAsia="Times New Roman" w:hAnsi="Gotham Light" w:cs="Times New Roman"/>
              <w:sz w:val="20"/>
              <w:szCs w:val="20"/>
              <w:lang w:eastAsia="en-GB"/>
            </w:rPr>
            <w:t>The Ships Photographer</w:t>
          </w:r>
        </w:sdtContent>
      </w:sdt>
      <w:r w:rsidR="00A406B4">
        <w:rPr>
          <w:rFonts w:ascii="Gotham Light" w:eastAsia="Times New Roman" w:hAnsi="Gotham Light" w:cs="Times New Roman"/>
          <w:sz w:val="20"/>
          <w:szCs w:val="20"/>
          <w:lang w:eastAsia="en-GB"/>
        </w:rPr>
        <w:t xml:space="preserve"> </w:t>
      </w:r>
      <w:r w:rsidRPr="00F87767">
        <w:rPr>
          <w:rFonts w:ascii="Gotham Light" w:eastAsia="Times New Roman" w:hAnsi="Gotham Light" w:cs="Times New Roman"/>
          <w:sz w:val="20"/>
          <w:szCs w:val="20"/>
          <w:lang w:eastAsia="en-GB"/>
        </w:rPr>
        <w:t xml:space="preserve">when interacting with this website, </w:t>
      </w:r>
      <w:hyperlink r:id="rId8" w:history="1">
        <w:r w:rsidR="00E877BF">
          <w:rPr>
            <w:rStyle w:val="Hyperlink"/>
          </w:rPr>
          <w:t>www.theshipsphotographer.com</w:t>
        </w:r>
      </w:hyperlink>
      <w:r w:rsidRPr="00295CE6">
        <w:rPr>
          <w:rFonts w:ascii="Gotham Light" w:eastAsia="Times New Roman" w:hAnsi="Gotham Light" w:cs="Times New Roman"/>
          <w:color w:val="333333"/>
          <w:sz w:val="20"/>
          <w:szCs w:val="20"/>
          <w:lang w:eastAsia="en-GB"/>
        </w:rPr>
        <w:t xml:space="preserve">.  </w:t>
      </w:r>
      <w:r w:rsidRPr="00F87767">
        <w:rPr>
          <w:rFonts w:ascii="Gotham Light" w:eastAsia="Times New Roman" w:hAnsi="Gotham Light" w:cs="Times New Roman"/>
          <w:sz w:val="20"/>
          <w:szCs w:val="20"/>
          <w:lang w:eastAsia="en-GB"/>
        </w:rPr>
        <w:t>This website is owned and run by</w:t>
      </w:r>
      <w:r>
        <w:rPr>
          <w:rFonts w:ascii="Gotham Light" w:eastAsia="Times New Roman" w:hAnsi="Gotham Light" w:cs="Times New Roman"/>
          <w:sz w:val="20"/>
          <w:szCs w:val="20"/>
          <w:lang w:eastAsia="en-GB"/>
        </w:rPr>
        <w:t xml:space="preserve"> The Ships Photographer.</w:t>
      </w:r>
    </w:p>
    <w:p w14:paraId="0F2586EF" w14:textId="06F74FA2" w:rsidR="00F87767" w:rsidRPr="00362722" w:rsidRDefault="00F87767" w:rsidP="00726EC9">
      <w:pPr>
        <w:pStyle w:val="TSP-Style1"/>
        <w:rPr>
          <w:rFonts w:cs="Arial"/>
          <w:color w:val="3D2444"/>
          <w:lang w:val="en"/>
        </w:rPr>
      </w:pPr>
      <w:r w:rsidRPr="00362722">
        <w:t>Who are</w:t>
      </w:r>
      <w:r>
        <w:t xml:space="preserve"> </w:t>
      </w:r>
      <w:proofErr w:type="gramStart"/>
      <w:r>
        <w:t>we</w:t>
      </w:r>
      <w:proofErr w:type="gramEnd"/>
      <w:r w:rsidRPr="00362722">
        <w:rPr>
          <w:rFonts w:cs="Calibri"/>
          <w:color w:val="3D2444"/>
          <w:lang w:val="en"/>
        </w:rPr>
        <w:t xml:space="preserve"> </w:t>
      </w:r>
    </w:p>
    <w:p w14:paraId="36F8B1C2" w14:textId="7AAA22E6" w:rsidR="00F87767" w:rsidRPr="00F87767" w:rsidRDefault="00235378" w:rsidP="00F87767">
      <w:pPr>
        <w:rPr>
          <w:rFonts w:ascii="Gotham Light" w:hAnsi="Gotham Light"/>
          <w:sz w:val="20"/>
          <w:szCs w:val="20"/>
        </w:rPr>
      </w:pPr>
      <w:sdt>
        <w:sdtPr>
          <w:rPr>
            <w:rFonts w:ascii="Gotham Light" w:hAnsi="Gotham Light"/>
            <w:sz w:val="20"/>
            <w:szCs w:val="20"/>
          </w:rPr>
          <w:alias w:val="Company"/>
          <w:tag w:val=""/>
          <w:id w:val="-1065571210"/>
          <w:placeholder>
            <w:docPart w:val="44090D2A84654F3A8324BF8FC9BAEB66"/>
          </w:placeholder>
          <w:dataBinding w:prefixMappings="xmlns:ns0='http://schemas.openxmlformats.org/officeDocument/2006/extended-properties' " w:xpath="/ns0:Properties[1]/ns0:Company[1]" w:storeItemID="{6668398D-A668-4E3E-A5EB-62B293D839F1}"/>
          <w:text/>
        </w:sdtPr>
        <w:sdtEndPr/>
        <w:sdtContent>
          <w:r w:rsidR="00F87767">
            <w:rPr>
              <w:rFonts w:ascii="Gotham Light" w:hAnsi="Gotham Light"/>
              <w:sz w:val="20"/>
              <w:szCs w:val="20"/>
            </w:rPr>
            <w:t>The Ships Photographer</w:t>
          </w:r>
        </w:sdtContent>
      </w:sdt>
      <w:r w:rsidR="00F87767">
        <w:rPr>
          <w:rFonts w:ascii="Gotham Light" w:hAnsi="Gotham Light"/>
          <w:sz w:val="20"/>
          <w:szCs w:val="20"/>
        </w:rPr>
        <w:t xml:space="preserve"> </w:t>
      </w:r>
      <w:r w:rsidR="00F87767" w:rsidRPr="00F87767">
        <w:rPr>
          <w:rFonts w:ascii="Gotham Light" w:hAnsi="Gotham Light"/>
          <w:sz w:val="20"/>
          <w:szCs w:val="20"/>
        </w:rPr>
        <w:t xml:space="preserve">(“TSP”, “us” or “we”) is </w:t>
      </w:r>
      <w:r w:rsidR="00C00DA9">
        <w:rPr>
          <w:rFonts w:ascii="Gotham Light" w:hAnsi="Gotham Light"/>
          <w:sz w:val="20"/>
          <w:szCs w:val="20"/>
        </w:rPr>
        <w:t>a leading provider of photographic services for cruise lines.</w:t>
      </w:r>
    </w:p>
    <w:p w14:paraId="1E03BD19" w14:textId="72F5039B" w:rsidR="00F87767" w:rsidRDefault="00F87767" w:rsidP="00F87767">
      <w:pPr>
        <w:shd w:val="clear" w:color="auto" w:fill="FFFFFF"/>
        <w:spacing w:line="240" w:lineRule="auto"/>
        <w:rPr>
          <w:rFonts w:ascii="Gotham Light" w:eastAsia="Times New Roman" w:hAnsi="Gotham Light" w:cs="Calibri"/>
          <w:sz w:val="20"/>
          <w:szCs w:val="20"/>
          <w:lang w:val="en" w:eastAsia="en-GB"/>
        </w:rPr>
      </w:pPr>
      <w:r w:rsidRPr="00F87767">
        <w:rPr>
          <w:rFonts w:ascii="Gotham Light" w:eastAsia="Times New Roman" w:hAnsi="Gotham Light" w:cs="Lucida Sans Unicode"/>
          <w:sz w:val="20"/>
          <w:szCs w:val="20"/>
          <w:lang w:val="en" w:eastAsia="en-GB"/>
        </w:rPr>
        <w:t xml:space="preserve">We are committed to abiding by this privacy policy, as well as the requirements of applicable laws, in the operation of our business. Please read this policy carefully as it explains our views and practices regarding your personal information and how it is handled. By accessing or browsing our websites, you confirm that you have read, understood and agree to this privacy policy in its entirety. If you do not agree with the practices described in this policy, you should not use this website. </w:t>
      </w:r>
      <w:r w:rsidRPr="00F87767">
        <w:rPr>
          <w:rFonts w:ascii="Gotham Light" w:eastAsia="Times New Roman" w:hAnsi="Gotham Light" w:cs="Calibri"/>
          <w:sz w:val="20"/>
          <w:szCs w:val="20"/>
          <w:lang w:val="en" w:eastAsia="en-GB"/>
        </w:rPr>
        <w:t xml:space="preserve"> </w:t>
      </w:r>
    </w:p>
    <w:p w14:paraId="1C7A125E" w14:textId="77777777" w:rsidR="00F87767" w:rsidRPr="00E56D03" w:rsidRDefault="00F87767" w:rsidP="00234E9D">
      <w:pPr>
        <w:pStyle w:val="TSP-Style1"/>
        <w:rPr>
          <w:color w:val="000000"/>
        </w:rPr>
      </w:pPr>
      <w:r w:rsidRPr="00E56D03">
        <w:t>What we collect</w:t>
      </w:r>
    </w:p>
    <w:p w14:paraId="121F7412" w14:textId="77777777" w:rsidR="00F87767" w:rsidRPr="00E56D03" w:rsidRDefault="00F87767" w:rsidP="00F87767">
      <w:pPr>
        <w:spacing w:after="150" w:line="276" w:lineRule="auto"/>
        <w:rPr>
          <w:rFonts w:ascii="Gotham Bold" w:eastAsia="Times New Roman" w:hAnsi="Gotham Bold" w:cs="Times New Roman"/>
          <w:sz w:val="20"/>
          <w:szCs w:val="20"/>
          <w:lang w:eastAsia="en-GB"/>
        </w:rPr>
      </w:pPr>
      <w:r w:rsidRPr="00E56D03">
        <w:rPr>
          <w:rFonts w:ascii="Gotham Bold" w:eastAsia="Times New Roman" w:hAnsi="Gotham Bold" w:cs="Times New Roman"/>
          <w:bCs/>
          <w:sz w:val="20"/>
          <w:szCs w:val="20"/>
          <w:lang w:eastAsia="en-GB"/>
        </w:rPr>
        <w:t>This section explains the personal information that may be collected when using our products and services, and the other personal data we may receive from other sources.</w:t>
      </w:r>
    </w:p>
    <w:p w14:paraId="5BB49ACC" w14:textId="77777777" w:rsidR="00F87767" w:rsidRPr="00E56D03"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 xml:space="preserve">In this Privacy Policy, the term “personal information” refers to </w:t>
      </w:r>
      <w:r w:rsidRPr="00362722">
        <w:rPr>
          <w:rFonts w:ascii="Gotham Light" w:eastAsia="Times New Roman" w:hAnsi="Gotham Light" w:cs="Lucida Sans Unicode"/>
          <w:color w:val="3D2444"/>
          <w:sz w:val="20"/>
          <w:szCs w:val="20"/>
          <w:lang w:val="en" w:eastAsia="en-GB"/>
        </w:rPr>
        <w:t xml:space="preserve">information that (either in isolation or in combination with other information held by us) enables you to be identified as an individual or </w:t>
      </w:r>
      <w:r w:rsidRPr="00362722">
        <w:rPr>
          <w:rFonts w:ascii="Gotham Light" w:eastAsia="Times New Roman" w:hAnsi="Gotham Light" w:cs="Lucida Sans Unicode"/>
          <w:color w:val="3D2444"/>
          <w:sz w:val="20"/>
          <w:szCs w:val="20"/>
          <w:lang w:eastAsia="en-GB"/>
        </w:rPr>
        <w:t>recognised</w:t>
      </w:r>
      <w:r w:rsidRPr="00362722">
        <w:rPr>
          <w:rFonts w:ascii="Gotham Light" w:eastAsia="Times New Roman" w:hAnsi="Gotham Light" w:cs="Lucida Sans Unicode"/>
          <w:color w:val="3D2444"/>
          <w:sz w:val="20"/>
          <w:szCs w:val="20"/>
          <w:lang w:val="en" w:eastAsia="en-GB"/>
        </w:rPr>
        <w:t xml:space="preserve"> directly or indirectly</w:t>
      </w:r>
      <w:r w:rsidRPr="00E56D03">
        <w:rPr>
          <w:rFonts w:ascii="Gotham Light" w:eastAsia="Times New Roman" w:hAnsi="Gotham Light" w:cs="Times New Roman"/>
          <w:color w:val="333333"/>
          <w:sz w:val="20"/>
          <w:szCs w:val="20"/>
          <w:lang w:eastAsia="en-GB"/>
        </w:rPr>
        <w:t>, which includes:</w:t>
      </w:r>
    </w:p>
    <w:p w14:paraId="3AA37028" w14:textId="77777777" w:rsidR="00F87767" w:rsidRPr="00E56D03" w:rsidRDefault="00F87767" w:rsidP="00F87767">
      <w:pPr>
        <w:numPr>
          <w:ilvl w:val="0"/>
          <w:numId w:val="1"/>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Contact details, such as your name, e-mail address, postal address and telephone number;</w:t>
      </w:r>
    </w:p>
    <w:p w14:paraId="2B128586" w14:textId="77777777" w:rsidR="00F87767" w:rsidRPr="00E56D03" w:rsidRDefault="00F87767" w:rsidP="00F87767">
      <w:pPr>
        <w:numPr>
          <w:ilvl w:val="0"/>
          <w:numId w:val="1"/>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Educational, nationality and professional background information;</w:t>
      </w:r>
    </w:p>
    <w:p w14:paraId="00993B1A" w14:textId="77777777" w:rsidR="00F87767" w:rsidRPr="00E56D03" w:rsidRDefault="00F87767" w:rsidP="00F87767">
      <w:pPr>
        <w:numPr>
          <w:ilvl w:val="0"/>
          <w:numId w:val="1"/>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Usernames and passwords;</w:t>
      </w:r>
    </w:p>
    <w:p w14:paraId="117D0A9F" w14:textId="77777777" w:rsidR="00F87767" w:rsidRPr="00E56D03" w:rsidRDefault="00F87767" w:rsidP="00F87767">
      <w:pPr>
        <w:numPr>
          <w:ilvl w:val="0"/>
          <w:numId w:val="1"/>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Payment information, such as a credit or debit card number;</w:t>
      </w:r>
    </w:p>
    <w:p w14:paraId="050D35C1" w14:textId="77777777" w:rsidR="00F87767" w:rsidRPr="00E56D03" w:rsidRDefault="00F87767" w:rsidP="00F87767">
      <w:pPr>
        <w:numPr>
          <w:ilvl w:val="0"/>
          <w:numId w:val="1"/>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Comments, feedback, posts and other content you submit;</w:t>
      </w:r>
    </w:p>
    <w:p w14:paraId="66D3F0BC" w14:textId="77777777" w:rsidR="00F87767" w:rsidRPr="00E56D03" w:rsidRDefault="00F87767" w:rsidP="00F87767">
      <w:pPr>
        <w:numPr>
          <w:ilvl w:val="0"/>
          <w:numId w:val="1"/>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Interests and communication preferences, including marketing permissions where appropriate; and</w:t>
      </w:r>
    </w:p>
    <w:p w14:paraId="6BC746A8" w14:textId="77777777" w:rsidR="00F87767" w:rsidRPr="00E56D03" w:rsidRDefault="00F87767" w:rsidP="00F87767">
      <w:pPr>
        <w:numPr>
          <w:ilvl w:val="0"/>
          <w:numId w:val="1"/>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Location information (e.g. through mobile apps).</w:t>
      </w:r>
    </w:p>
    <w:p w14:paraId="56EE81D5" w14:textId="77777777" w:rsidR="00F87767" w:rsidRPr="00E56D03"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lastRenderedPageBreak/>
        <w:t>We collect and use your personal information in the following main categories:</w:t>
      </w:r>
    </w:p>
    <w:p w14:paraId="16F7AA50" w14:textId="77777777" w:rsidR="00F87767" w:rsidRPr="00E56D03" w:rsidRDefault="00F87767" w:rsidP="00F87767">
      <w:pPr>
        <w:numPr>
          <w:ilvl w:val="0"/>
          <w:numId w:val="2"/>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As customer/consumer data, related to transactions, prospective sales or analytics;</w:t>
      </w:r>
    </w:p>
    <w:p w14:paraId="364D820D" w14:textId="77777777" w:rsidR="00F87767" w:rsidRPr="00E56D03" w:rsidRDefault="00F87767" w:rsidP="00F87767">
      <w:pPr>
        <w:numPr>
          <w:ilvl w:val="0"/>
          <w:numId w:val="2"/>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As contact data, which includes academic and corporate customer contact data such as details of account manager/key contact at corporate customers, and subscriber/user data;</w:t>
      </w:r>
    </w:p>
    <w:p w14:paraId="7818FC97" w14:textId="77777777" w:rsidR="00F87767" w:rsidRPr="00E56D03" w:rsidRDefault="00F87767" w:rsidP="00F87767">
      <w:pPr>
        <w:numPr>
          <w:ilvl w:val="0"/>
          <w:numId w:val="2"/>
        </w:numPr>
        <w:spacing w:before="100" w:beforeAutospacing="1" w:after="100" w:afterAutospacing="1" w:line="276" w:lineRule="auto"/>
        <w:rPr>
          <w:rFonts w:ascii="Gotham Light" w:eastAsia="Times New Roman" w:hAnsi="Gotham Light" w:cs="Arial"/>
          <w:color w:val="333333"/>
          <w:sz w:val="20"/>
          <w:szCs w:val="20"/>
          <w:lang w:eastAsia="en-GB"/>
        </w:rPr>
      </w:pPr>
      <w:r w:rsidRPr="00E56D03">
        <w:rPr>
          <w:rFonts w:ascii="Gotham Light" w:eastAsia="Times New Roman" w:hAnsi="Gotham Light" w:cs="Arial"/>
          <w:color w:val="333333"/>
          <w:sz w:val="20"/>
          <w:szCs w:val="20"/>
          <w:lang w:eastAsia="en-GB"/>
        </w:rPr>
        <w:t>Product/intelligence data, collected through customer and market research surveys; and</w:t>
      </w:r>
    </w:p>
    <w:p w14:paraId="6B98EF7D" w14:textId="77777777" w:rsidR="007E6CF5" w:rsidRDefault="00F87767" w:rsidP="007E6CF5">
      <w:pPr>
        <w:spacing w:before="240" w:line="276" w:lineRule="auto"/>
        <w:ind w:left="360"/>
        <w:rPr>
          <w:rFonts w:ascii="Gotham Light" w:eastAsia="Times New Roman" w:hAnsi="Gotham Light" w:cs="Times New Roman"/>
          <w:color w:val="333333"/>
          <w:sz w:val="20"/>
          <w:szCs w:val="20"/>
          <w:lang w:eastAsia="en-GB"/>
        </w:rPr>
      </w:pPr>
      <w:r w:rsidRPr="00726EC9">
        <w:rPr>
          <w:rStyle w:val="TSP-Style1Char"/>
          <w:rFonts w:eastAsiaTheme="minorHAnsi"/>
          <w:sz w:val="24"/>
          <w:szCs w:val="24"/>
        </w:rPr>
        <w:t>Sensitive personal data</w:t>
      </w:r>
      <w:r w:rsidRPr="00F87767">
        <w:rPr>
          <w:rFonts w:ascii="&amp;quot" w:eastAsia="Times New Roman" w:hAnsi="&amp;quot" w:cs="Times New Roman"/>
          <w:color w:val="333333"/>
          <w:sz w:val="24"/>
          <w:szCs w:val="24"/>
          <w:lang w:eastAsia="en-GB"/>
        </w:rPr>
        <w:br/>
      </w:r>
      <w:r w:rsidRPr="00F87767">
        <w:rPr>
          <w:rFonts w:ascii="Gotham Light" w:eastAsia="Times New Roman" w:hAnsi="Gotham Light" w:cs="Times New Roman"/>
          <w:color w:val="333333"/>
          <w:sz w:val="20"/>
          <w:szCs w:val="20"/>
          <w:lang w:eastAsia="en-GB"/>
        </w:rPr>
        <w:t>If collecting or storing sensitive personal data such as information relating to health, beliefs or political affiliation, we typically ask for your explicit consent.  However, there are some situations where it will not be possible to request consent, such as if you have an accident at one of our events.  If this does occur, we will ensure your privacy rights are protected.</w:t>
      </w:r>
    </w:p>
    <w:p w14:paraId="3B067BE0" w14:textId="1A00792C" w:rsidR="00F87767" w:rsidRPr="00F87767" w:rsidRDefault="00F87767" w:rsidP="007E6CF5">
      <w:pPr>
        <w:spacing w:line="276" w:lineRule="auto"/>
        <w:ind w:left="360"/>
        <w:rPr>
          <w:rFonts w:ascii="&amp;quot" w:eastAsia="Times New Roman" w:hAnsi="&amp;quot" w:cs="Times New Roman"/>
          <w:color w:val="333333"/>
          <w:sz w:val="24"/>
          <w:szCs w:val="24"/>
          <w:lang w:eastAsia="en-GB"/>
        </w:rPr>
      </w:pPr>
      <w:r w:rsidRPr="00726EC9">
        <w:rPr>
          <w:rStyle w:val="TSP-Style1Char"/>
          <w:rFonts w:eastAsiaTheme="minorHAnsi"/>
          <w:sz w:val="24"/>
          <w:szCs w:val="24"/>
        </w:rPr>
        <w:t>Children’s personal data</w:t>
      </w:r>
      <w:r w:rsidRPr="00726EC9">
        <w:rPr>
          <w:rStyle w:val="TSP-Style1Char"/>
          <w:rFonts w:eastAsiaTheme="minorHAnsi"/>
          <w:sz w:val="24"/>
          <w:szCs w:val="24"/>
        </w:rPr>
        <w:br/>
      </w:r>
      <w:r w:rsidRPr="00F87767">
        <w:rPr>
          <w:rFonts w:ascii="Gotham Light" w:eastAsia="Times New Roman" w:hAnsi="Gotham Light" w:cs="Times New Roman"/>
          <w:color w:val="333333"/>
          <w:sz w:val="20"/>
          <w:szCs w:val="20"/>
          <w:lang w:eastAsia="en-GB"/>
        </w:rPr>
        <w:t>Our products and services are directed to academics and business professionals.  They are not intended for children under the age of 13 and we do not knowingly collect personal data from this age group.  If any information is collected from a child under the age of 13 without verification of parental consent, it will be deleted.</w:t>
      </w:r>
      <w:r w:rsidR="00595C6F">
        <w:rPr>
          <w:rFonts w:ascii="Gotham Light" w:eastAsia="Times New Roman" w:hAnsi="Gotham Light" w:cs="Times New Roman"/>
          <w:color w:val="333333"/>
          <w:sz w:val="20"/>
          <w:szCs w:val="20"/>
          <w:lang w:eastAsia="en-GB"/>
        </w:rPr>
        <w:t xml:space="preserve">  Any videos or </w:t>
      </w:r>
      <w:r w:rsidR="005915A1">
        <w:rPr>
          <w:rFonts w:ascii="Gotham Light" w:eastAsia="Times New Roman" w:hAnsi="Gotham Light" w:cs="Times New Roman"/>
          <w:color w:val="333333"/>
          <w:sz w:val="20"/>
          <w:szCs w:val="20"/>
          <w:lang w:eastAsia="en-GB"/>
        </w:rPr>
        <w:t>photographs</w:t>
      </w:r>
      <w:r w:rsidR="00595C6F">
        <w:rPr>
          <w:rFonts w:ascii="Gotham Light" w:eastAsia="Times New Roman" w:hAnsi="Gotham Light" w:cs="Times New Roman"/>
          <w:color w:val="333333"/>
          <w:sz w:val="20"/>
          <w:szCs w:val="20"/>
          <w:lang w:eastAsia="en-GB"/>
        </w:rPr>
        <w:t xml:space="preserve"> of children will only be </w:t>
      </w:r>
      <w:r w:rsidR="006A7383">
        <w:rPr>
          <w:rFonts w:ascii="Gotham Light" w:eastAsia="Times New Roman" w:hAnsi="Gotham Light" w:cs="Times New Roman"/>
          <w:color w:val="333333"/>
          <w:sz w:val="20"/>
          <w:szCs w:val="20"/>
          <w:lang w:eastAsia="en-GB"/>
        </w:rPr>
        <w:t>captured</w:t>
      </w:r>
      <w:r w:rsidR="00595C6F">
        <w:rPr>
          <w:rFonts w:ascii="Gotham Light" w:eastAsia="Times New Roman" w:hAnsi="Gotham Light" w:cs="Times New Roman"/>
          <w:color w:val="333333"/>
          <w:sz w:val="20"/>
          <w:szCs w:val="20"/>
          <w:lang w:eastAsia="en-GB"/>
        </w:rPr>
        <w:t xml:space="preserve"> with explicit </w:t>
      </w:r>
      <w:r w:rsidR="005915A1">
        <w:rPr>
          <w:rFonts w:ascii="Gotham Light" w:eastAsia="Times New Roman" w:hAnsi="Gotham Light" w:cs="Times New Roman"/>
          <w:color w:val="333333"/>
          <w:sz w:val="20"/>
          <w:szCs w:val="20"/>
          <w:lang w:eastAsia="en-GB"/>
        </w:rPr>
        <w:t xml:space="preserve">parental </w:t>
      </w:r>
      <w:r w:rsidR="00595C6F">
        <w:rPr>
          <w:rFonts w:ascii="Gotham Light" w:eastAsia="Times New Roman" w:hAnsi="Gotham Light" w:cs="Times New Roman"/>
          <w:color w:val="333333"/>
          <w:sz w:val="20"/>
          <w:szCs w:val="20"/>
          <w:lang w:eastAsia="en-GB"/>
        </w:rPr>
        <w:t>consent</w:t>
      </w:r>
      <w:r w:rsidR="005915A1">
        <w:rPr>
          <w:rFonts w:ascii="Gotham Light" w:eastAsia="Times New Roman" w:hAnsi="Gotham Light" w:cs="Times New Roman"/>
          <w:color w:val="333333"/>
          <w:sz w:val="20"/>
          <w:szCs w:val="20"/>
          <w:lang w:eastAsia="en-GB"/>
        </w:rPr>
        <w:t>.</w:t>
      </w:r>
      <w:r w:rsidR="00595C6F">
        <w:rPr>
          <w:rFonts w:ascii="Gotham Light" w:eastAsia="Times New Roman" w:hAnsi="Gotham Light" w:cs="Times New Roman"/>
          <w:color w:val="333333"/>
          <w:sz w:val="20"/>
          <w:szCs w:val="20"/>
          <w:lang w:eastAsia="en-GB"/>
        </w:rPr>
        <w:t xml:space="preserve"> </w:t>
      </w:r>
    </w:p>
    <w:p w14:paraId="02CB0ADC" w14:textId="77777777" w:rsidR="00F87767" w:rsidRPr="00726EC9" w:rsidRDefault="00F87767" w:rsidP="00726EC9">
      <w:pPr>
        <w:pStyle w:val="TSP-Style1"/>
        <w:ind w:left="360"/>
        <w:rPr>
          <w:rFonts w:cs="Arial"/>
          <w:color w:val="3D2444"/>
          <w:sz w:val="22"/>
          <w:szCs w:val="22"/>
        </w:rPr>
      </w:pPr>
      <w:r w:rsidRPr="00726EC9">
        <w:rPr>
          <w:sz w:val="24"/>
          <w:szCs w:val="24"/>
        </w:rPr>
        <w:t xml:space="preserve">Information we receive and collect from other sources </w:t>
      </w:r>
    </w:p>
    <w:p w14:paraId="3FF87DFF" w14:textId="118377A9" w:rsidR="00F87767" w:rsidRPr="00F87767" w:rsidRDefault="00F87767" w:rsidP="00F87767">
      <w:pPr>
        <w:spacing w:after="100" w:afterAutospacing="1" w:line="276" w:lineRule="auto"/>
        <w:ind w:left="360"/>
        <w:rPr>
          <w:rFonts w:ascii="Gotham Light" w:eastAsia="Times New Roman" w:hAnsi="Gotham Light" w:cs="Arial"/>
          <w:color w:val="333333"/>
          <w:sz w:val="20"/>
          <w:szCs w:val="20"/>
          <w:lang w:eastAsia="en-GB"/>
        </w:rPr>
      </w:pPr>
      <w:r w:rsidRPr="00F87767">
        <w:rPr>
          <w:rFonts w:ascii="Gotham Light" w:eastAsia="Times New Roman" w:hAnsi="Gotham Light" w:cs="Lucida Sans Unicode"/>
          <w:color w:val="3D2444"/>
          <w:sz w:val="20"/>
          <w:szCs w:val="20"/>
          <w:lang w:val="en" w:eastAsia="en-GB"/>
        </w:rPr>
        <w:t>We may receive information about you from other websites operated by the UBM group or from the other services that we provide.  We also work closely with third parties such as payment processors and app providers and may receive information about you from</w:t>
      </w:r>
      <w:r>
        <w:rPr>
          <w:rFonts w:ascii="Gotham Light" w:eastAsia="Times New Roman" w:hAnsi="Gotham Light" w:cs="Lucida Sans Unicode"/>
          <w:color w:val="3D2444"/>
          <w:sz w:val="20"/>
          <w:szCs w:val="20"/>
          <w:lang w:val="en" w:eastAsia="en-GB"/>
        </w:rPr>
        <w:t xml:space="preserve"> </w:t>
      </w:r>
      <w:r w:rsidRPr="00295CE6">
        <w:rPr>
          <w:rFonts w:ascii="Gotham Light" w:eastAsia="Times New Roman" w:hAnsi="Gotham Light" w:cs="Lucida Sans Unicode"/>
          <w:color w:val="3D2444"/>
          <w:sz w:val="20"/>
          <w:szCs w:val="20"/>
          <w:lang w:val="en" w:eastAsia="en-GB"/>
        </w:rPr>
        <w:t>them.  We may also collect information about you from publicly available sources, including publicly available content on social media.</w:t>
      </w:r>
    </w:p>
    <w:p w14:paraId="4F041954" w14:textId="77777777" w:rsidR="00F87767" w:rsidRPr="00E56D03" w:rsidRDefault="00F87767" w:rsidP="007747DC">
      <w:pPr>
        <w:pStyle w:val="TSP-Style1"/>
        <w:rPr>
          <w:color w:val="000000"/>
        </w:rPr>
      </w:pPr>
      <w:r w:rsidRPr="00362722">
        <w:t>The information you give us</w:t>
      </w:r>
    </w:p>
    <w:p w14:paraId="6B4C87AD" w14:textId="21C25F6E" w:rsidR="00F87767" w:rsidRDefault="000B7A37" w:rsidP="00F87767">
      <w:pPr>
        <w:shd w:val="clear" w:color="auto" w:fill="FFFFFF"/>
        <w:spacing w:line="240" w:lineRule="auto"/>
        <w:rPr>
          <w:rFonts w:ascii="Gotham Light" w:eastAsia="Times New Roman" w:hAnsi="Gotham Light" w:cs="Lucida Sans Unicode"/>
          <w:color w:val="3D2444"/>
          <w:sz w:val="20"/>
          <w:szCs w:val="20"/>
          <w:lang w:val="en" w:eastAsia="en-GB"/>
        </w:rPr>
      </w:pPr>
      <w:r w:rsidRPr="00E56D03">
        <w:rPr>
          <w:rFonts w:ascii="Gotham Bold" w:eastAsia="Times New Roman" w:hAnsi="Gotham Bold" w:cs="Times New Roman"/>
          <w:b/>
          <w:bCs/>
          <w:sz w:val="20"/>
          <w:szCs w:val="20"/>
          <w:lang w:eastAsia="en-GB"/>
        </w:rPr>
        <w:t xml:space="preserve">This section explains </w:t>
      </w:r>
      <w:r>
        <w:rPr>
          <w:rFonts w:ascii="Gotham Bold" w:eastAsia="Times New Roman" w:hAnsi="Gotham Bold" w:cs="Times New Roman"/>
          <w:b/>
          <w:bCs/>
          <w:sz w:val="20"/>
          <w:szCs w:val="20"/>
          <w:lang w:eastAsia="en-GB"/>
        </w:rPr>
        <w:t>t</w:t>
      </w:r>
      <w:r w:rsidR="00F87767" w:rsidRPr="00EC2DAD">
        <w:rPr>
          <w:rFonts w:ascii="Gotham Bold" w:eastAsia="Times New Roman" w:hAnsi="Gotham Bold" w:cs="Times New Roman"/>
          <w:bCs/>
          <w:sz w:val="20"/>
          <w:szCs w:val="20"/>
          <w:lang w:eastAsia="en-GB"/>
        </w:rPr>
        <w:t>he Information you give us</w:t>
      </w:r>
      <w:r w:rsidR="00F87767">
        <w:rPr>
          <w:rFonts w:ascii="Gotham Bold" w:eastAsia="Times New Roman" w:hAnsi="Gotham Bold" w:cs="Times New Roman"/>
          <w:bCs/>
          <w:sz w:val="20"/>
          <w:szCs w:val="20"/>
          <w:lang w:eastAsia="en-GB"/>
        </w:rPr>
        <w:t xml:space="preserve"> </w:t>
      </w:r>
      <w:r w:rsidR="00F87767" w:rsidRPr="00717217">
        <w:rPr>
          <w:rFonts w:ascii="Gotham Bold" w:eastAsia="Times New Roman" w:hAnsi="Gotham Bold" w:cs="Lucida Sans Unicode"/>
          <w:color w:val="3D2444"/>
          <w:sz w:val="20"/>
          <w:szCs w:val="20"/>
          <w:lang w:val="en" w:eastAsia="en-GB"/>
        </w:rPr>
        <w:t>when you access and browse our websites</w:t>
      </w:r>
      <w:r w:rsidR="00717217">
        <w:rPr>
          <w:rFonts w:ascii="Gotham Bold" w:eastAsia="Times New Roman" w:hAnsi="Gotham Bold" w:cs="Lucida Sans Unicode"/>
          <w:color w:val="3D2444"/>
          <w:sz w:val="20"/>
          <w:szCs w:val="20"/>
          <w:lang w:val="en" w:eastAsia="en-GB"/>
        </w:rPr>
        <w:t xml:space="preserve">.  </w:t>
      </w:r>
      <w:r w:rsidR="00717217" w:rsidRPr="00717217">
        <w:rPr>
          <w:rFonts w:ascii="Gotham Light" w:eastAsia="Times New Roman" w:hAnsi="Gotham Light" w:cs="Lucida Sans Unicode"/>
          <w:color w:val="3D2444"/>
          <w:sz w:val="20"/>
          <w:szCs w:val="20"/>
          <w:lang w:val="en" w:eastAsia="en-GB"/>
        </w:rPr>
        <w:t>T</w:t>
      </w:r>
      <w:r w:rsidR="00717217" w:rsidRPr="00717217">
        <w:rPr>
          <w:rFonts w:ascii="Gotham Light" w:eastAsia="Times New Roman" w:hAnsi="Gotham Light" w:cs="Times New Roman"/>
          <w:bCs/>
          <w:sz w:val="20"/>
          <w:szCs w:val="20"/>
          <w:lang w:eastAsia="en-GB"/>
        </w:rPr>
        <w:t xml:space="preserve">he Information you give us </w:t>
      </w:r>
      <w:r w:rsidR="00717217" w:rsidRPr="00717217">
        <w:rPr>
          <w:rFonts w:ascii="Gotham Light" w:eastAsia="Times New Roman" w:hAnsi="Gotham Light" w:cs="Lucida Sans Unicode"/>
          <w:color w:val="3D2444"/>
          <w:sz w:val="20"/>
          <w:szCs w:val="20"/>
          <w:lang w:val="en" w:eastAsia="en-GB"/>
        </w:rPr>
        <w:t>when you access and browse our websites</w:t>
      </w:r>
      <w:r w:rsidR="00F87767" w:rsidRPr="00295CE6">
        <w:rPr>
          <w:rFonts w:ascii="Gotham Light" w:eastAsia="Times New Roman" w:hAnsi="Gotham Light" w:cs="Lucida Sans Unicode"/>
          <w:color w:val="3D2444"/>
          <w:sz w:val="20"/>
          <w:szCs w:val="20"/>
          <w:lang w:val="en" w:eastAsia="en-GB"/>
        </w:rPr>
        <w:t xml:space="preserve"> (including when you register </w:t>
      </w:r>
      <w:r w:rsidR="00F87767">
        <w:rPr>
          <w:rFonts w:ascii="Gotham Light" w:eastAsia="Times New Roman" w:hAnsi="Gotham Light" w:cs="Lucida Sans Unicode"/>
          <w:color w:val="3D2444"/>
          <w:sz w:val="20"/>
          <w:szCs w:val="20"/>
          <w:lang w:val="en" w:eastAsia="en-GB"/>
        </w:rPr>
        <w:t xml:space="preserve">interest in our products </w:t>
      </w:r>
      <w:r w:rsidR="00F87767" w:rsidRPr="00295CE6">
        <w:rPr>
          <w:rFonts w:ascii="Gotham Light" w:eastAsia="Times New Roman" w:hAnsi="Gotham Light" w:cs="Lucida Sans Unicode"/>
          <w:color w:val="3D2444"/>
          <w:sz w:val="20"/>
          <w:szCs w:val="20"/>
          <w:lang w:val="en" w:eastAsia="en-GB"/>
        </w:rPr>
        <w:t xml:space="preserve">or fill in forms on our websites) </w:t>
      </w:r>
      <w:r w:rsidR="00BB266D">
        <w:rPr>
          <w:rFonts w:ascii="Gotham Light" w:eastAsia="Times New Roman" w:hAnsi="Gotham Light" w:cs="Lucida Sans Unicode"/>
          <w:color w:val="3D2444"/>
          <w:sz w:val="20"/>
          <w:szCs w:val="20"/>
          <w:lang w:val="en" w:eastAsia="en-GB"/>
        </w:rPr>
        <w:t xml:space="preserve">such as applying for a </w:t>
      </w:r>
      <w:r w:rsidR="00851024">
        <w:rPr>
          <w:rFonts w:ascii="Gotham Light" w:eastAsia="Times New Roman" w:hAnsi="Gotham Light" w:cs="Lucida Sans Unicode"/>
          <w:color w:val="3D2444"/>
          <w:sz w:val="20"/>
          <w:szCs w:val="20"/>
          <w:lang w:val="en" w:eastAsia="en-GB"/>
        </w:rPr>
        <w:t>position</w:t>
      </w:r>
      <w:r w:rsidR="00BB266D">
        <w:rPr>
          <w:rFonts w:ascii="Gotham Light" w:eastAsia="Times New Roman" w:hAnsi="Gotham Light" w:cs="Lucida Sans Unicode"/>
          <w:color w:val="3D2444"/>
          <w:sz w:val="20"/>
          <w:szCs w:val="20"/>
          <w:lang w:val="en" w:eastAsia="en-GB"/>
        </w:rPr>
        <w:t xml:space="preserve"> onboard as a photographer </w:t>
      </w:r>
      <w:r w:rsidR="00851024">
        <w:rPr>
          <w:rFonts w:ascii="Gotham Light" w:eastAsia="Times New Roman" w:hAnsi="Gotham Light" w:cs="Lucida Sans Unicode"/>
          <w:color w:val="3D2444"/>
          <w:sz w:val="20"/>
          <w:szCs w:val="20"/>
          <w:lang w:val="en" w:eastAsia="en-GB"/>
        </w:rPr>
        <w:t xml:space="preserve">or </w:t>
      </w:r>
      <w:r w:rsidR="00F87767" w:rsidRPr="00295CE6">
        <w:rPr>
          <w:rFonts w:ascii="Gotham Light" w:eastAsia="Times New Roman" w:hAnsi="Gotham Light" w:cs="Lucida Sans Unicode"/>
          <w:color w:val="3D2444"/>
          <w:sz w:val="20"/>
          <w:szCs w:val="20"/>
          <w:lang w:val="en" w:eastAsia="en-GB"/>
        </w:rPr>
        <w:t>when you correspond with us by phone or email or other electronic means, you may give us information about yourself.  The information you give us may include your name, payment processing information, postal address, email address, landline and/or mobile telephone number, delivery details, payment processing information and information about your employment (including your job title, responsibilities and employer’s details) as well as other personal information</w:t>
      </w:r>
      <w:r w:rsidR="00F87767">
        <w:rPr>
          <w:rFonts w:ascii="Gotham Light" w:eastAsia="Times New Roman" w:hAnsi="Gotham Light" w:cs="Lucida Sans Unicode"/>
          <w:color w:val="3D2444"/>
          <w:sz w:val="20"/>
          <w:szCs w:val="20"/>
          <w:lang w:val="en" w:eastAsia="en-GB"/>
        </w:rPr>
        <w:t xml:space="preserve">. </w:t>
      </w:r>
    </w:p>
    <w:p w14:paraId="3EA961E7" w14:textId="77777777" w:rsidR="00F87767" w:rsidRPr="00E56D03" w:rsidRDefault="00F87767" w:rsidP="007747DC">
      <w:pPr>
        <w:pStyle w:val="TSP-Style1"/>
        <w:rPr>
          <w:color w:val="000000"/>
        </w:rPr>
      </w:pPr>
      <w:r w:rsidRPr="00E56D03">
        <w:t>How and why personal information is used</w:t>
      </w:r>
    </w:p>
    <w:p w14:paraId="031DA267" w14:textId="42547FAE" w:rsidR="00F87767" w:rsidRPr="00482457" w:rsidRDefault="00F87767" w:rsidP="00F87767">
      <w:pPr>
        <w:spacing w:after="0"/>
        <w:textAlignment w:val="baseline"/>
        <w:rPr>
          <w:rFonts w:ascii="Gotham Light" w:hAnsi="Gotham Light" w:cstheme="minorHAnsi"/>
          <w:color w:val="E7E6E6" w:themeColor="background2"/>
          <w:sz w:val="20"/>
          <w:szCs w:val="20"/>
          <w:u w:val="single"/>
        </w:rPr>
      </w:pPr>
      <w:r w:rsidRPr="00E56D03">
        <w:rPr>
          <w:rFonts w:ascii="Gotham Bold" w:eastAsia="Times New Roman" w:hAnsi="Gotham Bold" w:cs="Times New Roman"/>
          <w:b/>
          <w:bCs/>
          <w:sz w:val="20"/>
          <w:szCs w:val="20"/>
          <w:lang w:eastAsia="en-GB"/>
        </w:rPr>
        <w:t>This section explains in detail how and why we use personal information.</w:t>
      </w:r>
      <w:r w:rsidRPr="00362722">
        <w:rPr>
          <w:rFonts w:ascii="Gotham Bold" w:eastAsia="Times New Roman" w:hAnsi="Gotham Bold" w:cs="Times New Roman"/>
          <w:b/>
          <w:bCs/>
          <w:sz w:val="20"/>
          <w:szCs w:val="20"/>
          <w:lang w:eastAsia="en-GB"/>
        </w:rPr>
        <w:t xml:space="preserve">  </w:t>
      </w:r>
      <w:r w:rsidRPr="00362722">
        <w:rPr>
          <w:rFonts w:ascii="Gotham Bold" w:hAnsi="Gotham Bold"/>
          <w:sz w:val="20"/>
          <w:szCs w:val="20"/>
        </w:rPr>
        <w:t xml:space="preserve">We </w:t>
      </w:r>
      <w:r w:rsidRPr="00362722">
        <w:rPr>
          <w:rFonts w:ascii="Gotham Bold" w:hAnsi="Gotham Bold"/>
          <w:noProof/>
          <w:sz w:val="20"/>
          <w:szCs w:val="20"/>
        </w:rPr>
        <w:t>have</w:t>
      </w:r>
      <w:r w:rsidRPr="00362722">
        <w:rPr>
          <w:rFonts w:ascii="Gotham Bold" w:hAnsi="Gotham Bold"/>
          <w:sz w:val="20"/>
          <w:szCs w:val="20"/>
        </w:rPr>
        <w:t xml:space="preserve"> determined that we can rely on </w:t>
      </w:r>
      <w:r w:rsidR="00C9552C">
        <w:rPr>
          <w:rFonts w:ascii="Gotham Bold" w:hAnsi="Gotham Bold"/>
          <w:sz w:val="20"/>
          <w:szCs w:val="20"/>
        </w:rPr>
        <w:t xml:space="preserve">a </w:t>
      </w:r>
      <w:r w:rsidRPr="00362722">
        <w:rPr>
          <w:rFonts w:ascii="Gotham Bold" w:hAnsi="Gotham Bold"/>
          <w:sz w:val="20"/>
          <w:szCs w:val="20"/>
        </w:rPr>
        <w:t>legitimate interest to market to our customers.</w:t>
      </w:r>
      <w:r w:rsidRPr="00362722">
        <w:rPr>
          <w:rFonts w:ascii="Gotham Light" w:hAnsi="Gotham Light"/>
          <w:sz w:val="20"/>
          <w:szCs w:val="20"/>
        </w:rPr>
        <w:t xml:space="preserve">  </w:t>
      </w:r>
      <w:r w:rsidRPr="002F0D61">
        <w:rPr>
          <w:rFonts w:ascii="Gotham Light" w:hAnsi="Gotham Light"/>
          <w:color w:val="222222"/>
          <w:sz w:val="20"/>
          <w:szCs w:val="20"/>
        </w:rPr>
        <w:t xml:space="preserve">We use your personal information </w:t>
      </w:r>
      <w:r w:rsidRPr="00482457">
        <w:rPr>
          <w:rFonts w:ascii="Gotham Light" w:hAnsi="Gotham Light"/>
          <w:color w:val="222222"/>
          <w:sz w:val="20"/>
          <w:szCs w:val="20"/>
        </w:rPr>
        <w:t xml:space="preserve">to </w:t>
      </w:r>
      <w:r w:rsidRPr="00482457">
        <w:rPr>
          <w:rFonts w:ascii="Gotham Light" w:hAnsi="Gotham Light"/>
          <w:noProof/>
          <w:color w:val="222222"/>
          <w:sz w:val="20"/>
          <w:szCs w:val="20"/>
        </w:rPr>
        <w:t>pursue our legitimate interests, provided your interests and fundamental rights do not override those interests.  W</w:t>
      </w:r>
      <w:r w:rsidRPr="00482457">
        <w:rPr>
          <w:rFonts w:ascii="Gotham Light" w:hAnsi="Gotham Light"/>
          <w:color w:val="222222"/>
          <w:sz w:val="20"/>
          <w:szCs w:val="20"/>
        </w:rPr>
        <w:t xml:space="preserve">e make sure that we take into account any potential impact that such use may have on you and we won’t use your </w:t>
      </w:r>
      <w:r w:rsidRPr="00482457">
        <w:rPr>
          <w:rFonts w:ascii="Gotham Light" w:hAnsi="Gotham Light"/>
          <w:color w:val="222222"/>
          <w:sz w:val="20"/>
          <w:szCs w:val="20"/>
        </w:rPr>
        <w:lastRenderedPageBreak/>
        <w:t xml:space="preserve">information if we believe your interests should override </w:t>
      </w:r>
      <w:r w:rsidRPr="00482457">
        <w:rPr>
          <w:rFonts w:ascii="Gotham Light" w:hAnsi="Gotham Light"/>
          <w:noProof/>
          <w:color w:val="222222"/>
          <w:sz w:val="20"/>
          <w:szCs w:val="20"/>
        </w:rPr>
        <w:t>ours</w:t>
      </w:r>
      <w:r w:rsidRPr="00482457">
        <w:rPr>
          <w:rFonts w:ascii="Gotham Light" w:hAnsi="Gotham Light"/>
          <w:color w:val="222222"/>
          <w:sz w:val="20"/>
          <w:szCs w:val="20"/>
        </w:rPr>
        <w:t xml:space="preserve"> unless we have other lawful grounds to do so (such as your consent or if we have a legal </w:t>
      </w:r>
      <w:r w:rsidRPr="00482457">
        <w:rPr>
          <w:rFonts w:ascii="Gotham Light" w:hAnsi="Gotham Light"/>
          <w:noProof/>
          <w:color w:val="222222"/>
          <w:sz w:val="20"/>
          <w:szCs w:val="20"/>
        </w:rPr>
        <w:t xml:space="preserve">obligation).  </w:t>
      </w:r>
    </w:p>
    <w:p w14:paraId="22EC07D6" w14:textId="20F120F1" w:rsidR="00F87767" w:rsidRPr="00E56D03" w:rsidRDefault="00F87767" w:rsidP="004C54CD">
      <w:pPr>
        <w:pStyle w:val="TSP-Style1"/>
        <w:rPr>
          <w:color w:val="000000"/>
        </w:rPr>
      </w:pPr>
      <w:r w:rsidRPr="00E56D03">
        <w:t xml:space="preserve">Lawful </w:t>
      </w:r>
      <w:r w:rsidR="00A61D9F">
        <w:t>P</w:t>
      </w:r>
      <w:r w:rsidRPr="00E56D03">
        <w:t>rocessing in Europe</w:t>
      </w:r>
    </w:p>
    <w:p w14:paraId="53F55BFC" w14:textId="6A1FA6CA" w:rsidR="00F87767" w:rsidRPr="00F87767" w:rsidRDefault="00235378" w:rsidP="00F87767">
      <w:pPr>
        <w:spacing w:after="150" w:line="240" w:lineRule="auto"/>
        <w:rPr>
          <w:rFonts w:ascii="Gotham Light" w:eastAsia="Times New Roman" w:hAnsi="Gotham Light" w:cs="Times New Roman"/>
          <w:color w:val="333333"/>
          <w:sz w:val="20"/>
          <w:szCs w:val="20"/>
          <w:lang w:eastAsia="en-GB"/>
        </w:rPr>
      </w:pPr>
      <w:sdt>
        <w:sdtPr>
          <w:rPr>
            <w:rFonts w:ascii="Gotham Light" w:eastAsia="Times New Roman" w:hAnsi="Gotham Light" w:cs="Times New Roman"/>
            <w:color w:val="333333"/>
            <w:sz w:val="20"/>
            <w:szCs w:val="20"/>
            <w:lang w:eastAsia="en-GB"/>
          </w:rPr>
          <w:alias w:val="Company"/>
          <w:tag w:val=""/>
          <w:id w:val="938408575"/>
          <w:placeholder>
            <w:docPart w:val="34335341A52644DE917B72B23CFF2CAF"/>
          </w:placeholder>
          <w:dataBinding w:prefixMappings="xmlns:ns0='http://schemas.openxmlformats.org/officeDocument/2006/extended-properties' " w:xpath="/ns0:Properties[1]/ns0:Company[1]" w:storeItemID="{6668398D-A668-4E3E-A5EB-62B293D839F1}"/>
          <w:text/>
        </w:sdtPr>
        <w:sdtEndPr/>
        <w:sdtContent>
          <w:r w:rsidR="00F87767">
            <w:rPr>
              <w:rFonts w:ascii="Gotham Light" w:eastAsia="Times New Roman" w:hAnsi="Gotham Light" w:cs="Times New Roman"/>
              <w:color w:val="333333"/>
              <w:sz w:val="20"/>
              <w:szCs w:val="20"/>
              <w:lang w:eastAsia="en-GB"/>
            </w:rPr>
            <w:t>The Ships Photographer</w:t>
          </w:r>
        </w:sdtContent>
      </w:sdt>
      <w:r w:rsidR="00F87767">
        <w:rPr>
          <w:rFonts w:ascii="Gotham Light" w:eastAsia="Times New Roman" w:hAnsi="Gotham Light" w:cs="Times New Roman"/>
          <w:color w:val="333333"/>
          <w:sz w:val="20"/>
          <w:szCs w:val="20"/>
          <w:lang w:eastAsia="en-GB"/>
        </w:rPr>
        <w:t xml:space="preserve"> </w:t>
      </w:r>
      <w:r w:rsidR="00F87767" w:rsidRPr="00F87767">
        <w:rPr>
          <w:rFonts w:ascii="Gotham Light" w:eastAsia="Times New Roman" w:hAnsi="Gotham Light" w:cs="Times New Roman"/>
          <w:color w:val="333333"/>
          <w:sz w:val="20"/>
          <w:szCs w:val="20"/>
          <w:lang w:eastAsia="en-GB"/>
        </w:rPr>
        <w:t>collects and uses personal information</w:t>
      </w:r>
      <w:r w:rsidR="002C422C">
        <w:rPr>
          <w:rFonts w:ascii="Gotham Light" w:eastAsia="Times New Roman" w:hAnsi="Gotham Light" w:cs="Times New Roman"/>
          <w:color w:val="333333"/>
          <w:sz w:val="20"/>
          <w:szCs w:val="20"/>
          <w:lang w:eastAsia="en-GB"/>
        </w:rPr>
        <w:t xml:space="preserve"> and t</w:t>
      </w:r>
      <w:r w:rsidR="00F87767" w:rsidRPr="00F87767">
        <w:rPr>
          <w:rFonts w:ascii="Gotham Light" w:eastAsia="Times New Roman" w:hAnsi="Gotham Light" w:cs="Times New Roman"/>
          <w:color w:val="333333"/>
          <w:sz w:val="20"/>
          <w:szCs w:val="20"/>
          <w:lang w:eastAsia="en-GB"/>
        </w:rPr>
        <w:t>he lawful bases we use for this activity in Europe, as required under European data protection laws, are:</w:t>
      </w:r>
    </w:p>
    <w:p w14:paraId="06D6A8B8" w14:textId="77777777" w:rsidR="00F87767" w:rsidRPr="00F87767" w:rsidRDefault="00F87767" w:rsidP="00F87767">
      <w:pPr>
        <w:numPr>
          <w:ilvl w:val="0"/>
          <w:numId w:val="3"/>
        </w:numPr>
        <w:spacing w:before="100" w:beforeAutospacing="1" w:after="100" w:afterAutospacing="1" w:line="360" w:lineRule="atLeast"/>
        <w:rPr>
          <w:rFonts w:ascii="Gotham Light" w:eastAsia="Times New Roman" w:hAnsi="Gotham Light" w:cs="Arial"/>
          <w:color w:val="333333"/>
          <w:sz w:val="20"/>
          <w:szCs w:val="20"/>
          <w:lang w:eastAsia="en-GB"/>
        </w:rPr>
      </w:pPr>
      <w:r w:rsidRPr="00F87767">
        <w:rPr>
          <w:rFonts w:ascii="Gotham Light" w:eastAsia="Times New Roman" w:hAnsi="Gotham Light" w:cs="Arial"/>
          <w:color w:val="333333"/>
          <w:sz w:val="20"/>
          <w:szCs w:val="20"/>
          <w:lang w:eastAsia="en-GB"/>
        </w:rPr>
        <w:t xml:space="preserve">Where it is necessary for entering into or performing a contract with you </w:t>
      </w:r>
    </w:p>
    <w:p w14:paraId="741349F9" w14:textId="7DA500FF" w:rsidR="00F87767" w:rsidRPr="00F87767" w:rsidRDefault="00F87767" w:rsidP="00F87767">
      <w:pPr>
        <w:numPr>
          <w:ilvl w:val="0"/>
          <w:numId w:val="3"/>
        </w:numPr>
        <w:spacing w:before="100" w:beforeAutospacing="1" w:after="100" w:afterAutospacing="1" w:line="360" w:lineRule="atLeast"/>
        <w:rPr>
          <w:rFonts w:ascii="Gotham Light" w:eastAsia="Times New Roman" w:hAnsi="Gotham Light" w:cs="Arial"/>
          <w:color w:val="333333"/>
          <w:sz w:val="20"/>
          <w:szCs w:val="20"/>
          <w:lang w:eastAsia="en-GB"/>
        </w:rPr>
      </w:pPr>
      <w:r w:rsidRPr="00F87767">
        <w:rPr>
          <w:rFonts w:ascii="Gotham Light" w:eastAsia="Times New Roman" w:hAnsi="Gotham Light" w:cs="Arial"/>
          <w:color w:val="333333"/>
          <w:sz w:val="20"/>
          <w:szCs w:val="20"/>
          <w:lang w:eastAsia="en-GB"/>
        </w:rPr>
        <w:t>Where we have a legitimate</w:t>
      </w:r>
      <w:r w:rsidRPr="00F87767">
        <w:rPr>
          <w:rFonts w:ascii="Gotham Light" w:eastAsia="Times New Roman" w:hAnsi="Gotham Light" w:cs="Arial"/>
          <w:b/>
          <w:bCs/>
          <w:color w:val="4CB6A8"/>
          <w:sz w:val="20"/>
          <w:szCs w:val="20"/>
          <w:lang w:eastAsia="en-GB"/>
        </w:rPr>
        <w:t xml:space="preserve"> </w:t>
      </w:r>
      <w:r w:rsidRPr="00F87767">
        <w:rPr>
          <w:rFonts w:ascii="Gotham Light" w:eastAsia="Times New Roman" w:hAnsi="Gotham Light" w:cs="Arial"/>
          <w:color w:val="333333"/>
          <w:sz w:val="20"/>
          <w:szCs w:val="20"/>
          <w:lang w:eastAsia="en-GB"/>
        </w:rPr>
        <w:t>interest to do so, provided your rights do not override th</w:t>
      </w:r>
      <w:r w:rsidR="00A61D9F">
        <w:rPr>
          <w:rFonts w:ascii="Gotham Light" w:eastAsia="Times New Roman" w:hAnsi="Gotham Light" w:cs="Arial"/>
          <w:color w:val="333333"/>
          <w:sz w:val="20"/>
          <w:szCs w:val="20"/>
          <w:lang w:eastAsia="en-GB"/>
        </w:rPr>
        <w:t>o</w:t>
      </w:r>
      <w:r w:rsidRPr="00F87767">
        <w:rPr>
          <w:rFonts w:ascii="Gotham Light" w:eastAsia="Times New Roman" w:hAnsi="Gotham Light" w:cs="Arial"/>
          <w:color w:val="333333"/>
          <w:sz w:val="20"/>
          <w:szCs w:val="20"/>
          <w:lang w:eastAsia="en-GB"/>
        </w:rPr>
        <w:t>se</w:t>
      </w:r>
      <w:r w:rsidRPr="00F87767">
        <w:rPr>
          <w:rFonts w:ascii="Gotham Light" w:eastAsia="Times New Roman" w:hAnsi="Gotham Light" w:cs="Arial"/>
          <w:b/>
          <w:bCs/>
          <w:color w:val="4CB6A8"/>
          <w:sz w:val="20"/>
          <w:szCs w:val="20"/>
          <w:lang w:eastAsia="en-GB"/>
        </w:rPr>
        <w:t xml:space="preserve"> </w:t>
      </w:r>
      <w:r w:rsidRPr="00F87767">
        <w:rPr>
          <w:rFonts w:ascii="Gotham Light" w:eastAsia="Times New Roman" w:hAnsi="Gotham Light" w:cs="Arial"/>
          <w:color w:val="333333"/>
          <w:sz w:val="20"/>
          <w:szCs w:val="20"/>
          <w:lang w:eastAsia="en-GB"/>
        </w:rPr>
        <w:t>interests</w:t>
      </w:r>
    </w:p>
    <w:p w14:paraId="2309B8F7" w14:textId="77777777" w:rsidR="00F87767" w:rsidRPr="00F87767" w:rsidRDefault="00F87767" w:rsidP="00F87767">
      <w:pPr>
        <w:numPr>
          <w:ilvl w:val="0"/>
          <w:numId w:val="3"/>
        </w:numPr>
        <w:spacing w:before="100" w:beforeAutospacing="1" w:after="100" w:afterAutospacing="1" w:line="360" w:lineRule="atLeast"/>
        <w:rPr>
          <w:rFonts w:ascii="Gotham Light" w:eastAsia="Times New Roman" w:hAnsi="Gotham Light" w:cs="Arial"/>
          <w:color w:val="333333"/>
          <w:sz w:val="20"/>
          <w:szCs w:val="20"/>
          <w:lang w:eastAsia="en-GB"/>
        </w:rPr>
      </w:pPr>
      <w:r w:rsidRPr="00F87767">
        <w:rPr>
          <w:rFonts w:ascii="Gotham Light" w:eastAsia="Times New Roman" w:hAnsi="Gotham Light" w:cs="Arial"/>
          <w:color w:val="333333"/>
          <w:sz w:val="20"/>
          <w:szCs w:val="20"/>
          <w:lang w:eastAsia="en-GB"/>
        </w:rPr>
        <w:t>Where you have consented to its use</w:t>
      </w:r>
    </w:p>
    <w:p w14:paraId="47099799" w14:textId="77777777" w:rsidR="00F87767" w:rsidRPr="00F87767" w:rsidRDefault="00F87767" w:rsidP="00F87767">
      <w:pPr>
        <w:numPr>
          <w:ilvl w:val="0"/>
          <w:numId w:val="3"/>
        </w:numPr>
        <w:spacing w:before="100" w:beforeAutospacing="1" w:after="100" w:afterAutospacing="1" w:line="360" w:lineRule="atLeast"/>
        <w:rPr>
          <w:rFonts w:ascii="Gotham Light" w:eastAsia="Times New Roman" w:hAnsi="Gotham Light" w:cs="Arial"/>
          <w:color w:val="333333"/>
          <w:sz w:val="20"/>
          <w:szCs w:val="20"/>
          <w:lang w:eastAsia="en-GB"/>
        </w:rPr>
      </w:pPr>
      <w:r w:rsidRPr="00F87767">
        <w:rPr>
          <w:rFonts w:ascii="Gotham Light" w:eastAsia="Times New Roman" w:hAnsi="Gotham Light" w:cs="Arial"/>
          <w:color w:val="333333"/>
          <w:sz w:val="20"/>
          <w:szCs w:val="20"/>
          <w:lang w:eastAsia="en-GB"/>
        </w:rPr>
        <w:t>Where our colleagues believe it is in your vital interests to share your personal details, for example with emergency services</w:t>
      </w:r>
    </w:p>
    <w:p w14:paraId="5609A771" w14:textId="77777777" w:rsidR="00F87767" w:rsidRPr="00F87767" w:rsidRDefault="00F87767" w:rsidP="006A7383">
      <w:pPr>
        <w:numPr>
          <w:ilvl w:val="0"/>
          <w:numId w:val="3"/>
        </w:numPr>
        <w:spacing w:before="100" w:beforeAutospacing="1" w:after="0" w:line="360" w:lineRule="atLeast"/>
        <w:rPr>
          <w:rFonts w:ascii="Gotham Light" w:eastAsia="Times New Roman" w:hAnsi="Gotham Light" w:cs="Arial"/>
          <w:color w:val="333333"/>
          <w:sz w:val="20"/>
          <w:szCs w:val="20"/>
          <w:lang w:eastAsia="en-GB"/>
        </w:rPr>
      </w:pPr>
      <w:r w:rsidRPr="00F87767">
        <w:rPr>
          <w:rFonts w:ascii="Gotham Light" w:eastAsia="Times New Roman" w:hAnsi="Gotham Light" w:cs="Arial"/>
          <w:color w:val="333333"/>
          <w:sz w:val="20"/>
          <w:szCs w:val="20"/>
          <w:lang w:eastAsia="en-GB"/>
        </w:rPr>
        <w:t>Where required to comply with our legal obligations</w:t>
      </w:r>
    </w:p>
    <w:p w14:paraId="27508659" w14:textId="77777777" w:rsidR="00F87767" w:rsidRPr="00E56D03" w:rsidRDefault="00F87767" w:rsidP="004A2B6D">
      <w:pPr>
        <w:pStyle w:val="TSP-Style1"/>
        <w:rPr>
          <w:color w:val="000000"/>
        </w:rPr>
      </w:pPr>
      <w:r w:rsidRPr="00E56D03">
        <w:t>Product enquires, sales and administration</w:t>
      </w:r>
    </w:p>
    <w:p w14:paraId="3A7BA4AC" w14:textId="2DEF4738" w:rsidR="00F87767" w:rsidRPr="00F87767" w:rsidRDefault="00F87767" w:rsidP="00F87767">
      <w:pPr>
        <w:spacing w:after="150" w:line="276" w:lineRule="auto"/>
        <w:rPr>
          <w:rFonts w:ascii="Gotham Light" w:eastAsia="Times New Roman" w:hAnsi="Gotham Light" w:cs="Times New Roman"/>
          <w:strike/>
          <w:color w:val="333333"/>
          <w:sz w:val="20"/>
          <w:szCs w:val="20"/>
          <w:lang w:eastAsia="en-GB"/>
        </w:rPr>
      </w:pPr>
      <w:r w:rsidRPr="00E56D03">
        <w:rPr>
          <w:rFonts w:ascii="Gotham Light" w:eastAsia="Times New Roman" w:hAnsi="Gotham Light" w:cs="Times New Roman"/>
          <w:color w:val="333333"/>
          <w:sz w:val="20"/>
          <w:szCs w:val="20"/>
          <w:lang w:eastAsia="en-GB"/>
        </w:rPr>
        <w:t>As part of a purchase, product enquiry, request for information and for account administration, we collect information such as your name, country, job title, company information or academic affiliation, postal address, e-mail address and telephone number.</w:t>
      </w:r>
      <w:r w:rsidRPr="00E56D03">
        <w:rPr>
          <w:rFonts w:ascii="Gotham Light" w:eastAsia="Times New Roman" w:hAnsi="Gotham Light" w:cs="Times New Roman"/>
          <w:color w:val="333333"/>
          <w:sz w:val="20"/>
          <w:szCs w:val="20"/>
          <w:lang w:eastAsia="en-GB"/>
        </w:rPr>
        <w:br/>
        <w:t xml:space="preserve">If you have made an enquiry about us or our products or services, either online or over the phone, we will use your personal information to respond to the enquiry or to take other steps at your request, before you enter into a contract.  For example, we collect the e-mail addresses and additional contact details of those who send e-mails to request information.  </w:t>
      </w:r>
      <w:r w:rsidRPr="00E56D03">
        <w:rPr>
          <w:rFonts w:ascii="Gotham Light" w:eastAsia="Times New Roman" w:hAnsi="Gotham Light" w:cs="Times New Roman"/>
          <w:color w:val="333333"/>
          <w:sz w:val="20"/>
          <w:szCs w:val="20"/>
          <w:lang w:eastAsia="en-GB"/>
        </w:rPr>
        <w:br/>
        <w:t>If you have registered for or purchased a product or services, your personal information will be used to provide that product or service, communicate about it and handle payments, as is necessary for the performance of the contract entered into.</w:t>
      </w:r>
    </w:p>
    <w:p w14:paraId="71183561" w14:textId="6C46E287" w:rsidR="00F87767"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For purchases, payment information, including credit/debit card number/bank details and billing addresses are also collected.  Where payment card processors are used to facilitate payment card transactions on our website, your data will be collected and used according to that data processors’ privacy policy. </w:t>
      </w:r>
    </w:p>
    <w:p w14:paraId="573EC54B" w14:textId="7306F08A" w:rsidR="00F87767" w:rsidRPr="00E56D03"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If your personal information is relevant to certain products and is freely available through public sources, such as on a website related to your work or profession, we may use this personal information for providing customers with our products, as part of our legitimate interests as a commercial organisation.</w:t>
      </w:r>
    </w:p>
    <w:p w14:paraId="2CE83796" w14:textId="4B736225" w:rsidR="00F87767" w:rsidRPr="00F87767" w:rsidRDefault="000F433C" w:rsidP="004C54CD">
      <w:pPr>
        <w:pStyle w:val="TSP-Style1"/>
      </w:pPr>
      <w:r>
        <w:t>P</w:t>
      </w:r>
      <w:r w:rsidR="00F87767" w:rsidRPr="00F87767">
        <w:t>hotography</w:t>
      </w:r>
      <w:r>
        <w:t xml:space="preserve"> onboard</w:t>
      </w:r>
    </w:p>
    <w:p w14:paraId="63A92F69" w14:textId="125586DB" w:rsidR="00F87767" w:rsidRDefault="00F87767" w:rsidP="00F87767">
      <w:pPr>
        <w:spacing w:line="276" w:lineRule="auto"/>
        <w:rPr>
          <w:rFonts w:ascii="Gotham Light" w:hAnsi="Gotham Light"/>
          <w:iCs/>
          <w:sz w:val="20"/>
          <w:szCs w:val="20"/>
        </w:rPr>
      </w:pPr>
      <w:r w:rsidRPr="00E56D03">
        <w:rPr>
          <w:rFonts w:ascii="Gotham Light" w:eastAsia="Times New Roman" w:hAnsi="Gotham Light" w:cs="Times New Roman"/>
          <w:color w:val="333333"/>
          <w:sz w:val="20"/>
          <w:szCs w:val="20"/>
          <w:lang w:eastAsia="en-GB"/>
        </w:rPr>
        <w:t xml:space="preserve">In addition, </w:t>
      </w:r>
      <w:commentRangeStart w:id="0"/>
      <w:r w:rsidRPr="00E56D03">
        <w:rPr>
          <w:rFonts w:ascii="Gotham Light" w:eastAsia="Times New Roman" w:hAnsi="Gotham Light" w:cs="Times New Roman"/>
          <w:color w:val="333333"/>
          <w:sz w:val="20"/>
          <w:szCs w:val="20"/>
          <w:lang w:eastAsia="en-GB"/>
        </w:rPr>
        <w:t xml:space="preserve">we sometimes take photos </w:t>
      </w:r>
      <w:commentRangeEnd w:id="0"/>
      <w:r w:rsidR="00D5604D">
        <w:rPr>
          <w:rStyle w:val="CommentReference"/>
        </w:rPr>
        <w:commentReference w:id="0"/>
      </w:r>
      <w:r w:rsidRPr="00E56D03">
        <w:rPr>
          <w:rFonts w:ascii="Gotham Light" w:eastAsia="Times New Roman" w:hAnsi="Gotham Light" w:cs="Times New Roman"/>
          <w:color w:val="333333"/>
          <w:sz w:val="20"/>
          <w:szCs w:val="20"/>
          <w:lang w:eastAsia="en-GB"/>
        </w:rPr>
        <w:t xml:space="preserve">and videos </w:t>
      </w:r>
      <w:r w:rsidR="006520B0">
        <w:rPr>
          <w:rFonts w:ascii="Gotham Light" w:eastAsia="Times New Roman" w:hAnsi="Gotham Light" w:cs="Times New Roman"/>
          <w:color w:val="333333"/>
          <w:sz w:val="20"/>
          <w:szCs w:val="20"/>
          <w:lang w:eastAsia="en-GB"/>
        </w:rPr>
        <w:t>onboard the ships</w:t>
      </w:r>
      <w:r w:rsidRPr="00E56D03">
        <w:rPr>
          <w:rFonts w:ascii="Gotham Light" w:eastAsia="Times New Roman" w:hAnsi="Gotham Light" w:cs="Times New Roman"/>
          <w:color w:val="333333"/>
          <w:sz w:val="20"/>
          <w:szCs w:val="20"/>
          <w:lang w:eastAsia="en-GB"/>
        </w:rPr>
        <w:t xml:space="preserve">, which may feature </w:t>
      </w:r>
      <w:r>
        <w:rPr>
          <w:rFonts w:ascii="Gotham Light" w:eastAsia="Times New Roman" w:hAnsi="Gotham Light" w:cs="Times New Roman"/>
          <w:color w:val="333333"/>
          <w:sz w:val="20"/>
          <w:szCs w:val="20"/>
          <w:lang w:eastAsia="en-GB"/>
        </w:rPr>
        <w:t>guests</w:t>
      </w:r>
      <w:r w:rsidRPr="00E56D03">
        <w:rPr>
          <w:rFonts w:ascii="Gotham Light" w:eastAsia="Times New Roman" w:hAnsi="Gotham Light" w:cs="Times New Roman"/>
          <w:color w:val="333333"/>
          <w:sz w:val="20"/>
          <w:szCs w:val="20"/>
          <w:lang w:eastAsia="en-GB"/>
        </w:rPr>
        <w:t>.  Where photos and videos are taken that feature you, we may use those photos and videos for promotional purposes.</w:t>
      </w:r>
      <w:r w:rsidRPr="0076307D">
        <w:rPr>
          <w:rFonts w:ascii="Gotham Light" w:hAnsi="Gotham Light"/>
          <w:iCs/>
          <w:sz w:val="20"/>
          <w:szCs w:val="20"/>
        </w:rPr>
        <w:t xml:space="preserve"> You hereby consent to and grant </w:t>
      </w:r>
      <w:r>
        <w:rPr>
          <w:rFonts w:ascii="Gotham Light" w:hAnsi="Gotham Light"/>
          <w:iCs/>
          <w:sz w:val="20"/>
          <w:szCs w:val="20"/>
        </w:rPr>
        <w:t>TSP</w:t>
      </w:r>
      <w:r w:rsidRPr="0076307D">
        <w:rPr>
          <w:rFonts w:ascii="Gotham Light" w:hAnsi="Gotham Light"/>
          <w:iCs/>
          <w:sz w:val="20"/>
          <w:szCs w:val="20"/>
        </w:rPr>
        <w:t xml:space="preserve"> a royalty-free, irrevocable, perpetual, worldwide, transferable sub-licensable licence to use the Images for any purpose whatsoever. You acknowledge that </w:t>
      </w:r>
      <w:r>
        <w:rPr>
          <w:rFonts w:ascii="Gotham Light" w:hAnsi="Gotham Light"/>
          <w:iCs/>
          <w:sz w:val="20"/>
          <w:szCs w:val="20"/>
        </w:rPr>
        <w:t xml:space="preserve">TSP </w:t>
      </w:r>
      <w:r w:rsidRPr="0076307D">
        <w:rPr>
          <w:rFonts w:ascii="Gotham Light" w:hAnsi="Gotham Light"/>
          <w:iCs/>
          <w:sz w:val="20"/>
          <w:szCs w:val="20"/>
        </w:rPr>
        <w:t>is the exclusive owner of all rights of the images</w:t>
      </w:r>
      <w:r w:rsidRPr="00B956BE">
        <w:rPr>
          <w:rFonts w:ascii="Gotham Light" w:hAnsi="Gotham Light"/>
          <w:iCs/>
          <w:sz w:val="20"/>
          <w:szCs w:val="20"/>
        </w:rPr>
        <w:t>.</w:t>
      </w:r>
      <w:r w:rsidR="00BE4EC3">
        <w:rPr>
          <w:rFonts w:ascii="Gotham Light" w:hAnsi="Gotham Light"/>
          <w:iCs/>
          <w:sz w:val="20"/>
          <w:szCs w:val="20"/>
        </w:rPr>
        <w:t xml:space="preserve">  Concerning children please see the above section </w:t>
      </w:r>
      <w:r w:rsidR="00FD1685">
        <w:rPr>
          <w:rFonts w:ascii="Gotham Light" w:hAnsi="Gotham Light"/>
          <w:iCs/>
          <w:sz w:val="20"/>
          <w:szCs w:val="20"/>
        </w:rPr>
        <w:t xml:space="preserve">– Children’s personal data. </w:t>
      </w:r>
    </w:p>
    <w:p w14:paraId="1CF011D9" w14:textId="77777777" w:rsidR="00F87767" w:rsidRPr="00E56D03" w:rsidRDefault="00F87767" w:rsidP="00BB3730">
      <w:pPr>
        <w:pStyle w:val="TSP-Style1"/>
        <w:rPr>
          <w:color w:val="000000"/>
        </w:rPr>
      </w:pPr>
      <w:r w:rsidRPr="00E56D03">
        <w:lastRenderedPageBreak/>
        <w:t>Marketing</w:t>
      </w:r>
    </w:p>
    <w:p w14:paraId="3ECBB926" w14:textId="77777777" w:rsidR="00235916"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 xml:space="preserve">We </w:t>
      </w:r>
      <w:r>
        <w:rPr>
          <w:rFonts w:ascii="Gotham Light" w:eastAsia="Times New Roman" w:hAnsi="Gotham Light" w:cs="Times New Roman"/>
          <w:color w:val="333333"/>
          <w:sz w:val="20"/>
          <w:szCs w:val="20"/>
          <w:lang w:eastAsia="en-GB"/>
        </w:rPr>
        <w:t xml:space="preserve">may </w:t>
      </w:r>
      <w:r w:rsidRPr="00E56D03">
        <w:rPr>
          <w:rFonts w:ascii="Gotham Light" w:eastAsia="Times New Roman" w:hAnsi="Gotham Light" w:cs="Times New Roman"/>
          <w:color w:val="333333"/>
          <w:sz w:val="20"/>
          <w:szCs w:val="20"/>
          <w:lang w:eastAsia="en-GB"/>
        </w:rPr>
        <w:t>use your personal information to send you newsletters, offers or other marketing e-mails to keep you up to date with our news, events and products that may be of interest.  Depending on the nature of your interaction with us and the laws of the country where you live, you may have actively given your consent for this by opting in, or we may be entitled to rely on your implied consent or our legitimate interests.  The opportunity to opt</w:t>
      </w:r>
      <w:r w:rsidR="00A61D9F">
        <w:rPr>
          <w:rFonts w:ascii="Gotham Light" w:eastAsia="Times New Roman" w:hAnsi="Gotham Light" w:cs="Times New Roman"/>
          <w:color w:val="333333"/>
          <w:sz w:val="20"/>
          <w:szCs w:val="20"/>
          <w:lang w:eastAsia="en-GB"/>
        </w:rPr>
        <w:t>-</w:t>
      </w:r>
      <w:r w:rsidRPr="00E56D03">
        <w:rPr>
          <w:rFonts w:ascii="Gotham Light" w:eastAsia="Times New Roman" w:hAnsi="Gotham Light" w:cs="Times New Roman"/>
          <w:color w:val="333333"/>
          <w:sz w:val="20"/>
          <w:szCs w:val="20"/>
          <w:lang w:eastAsia="en-GB"/>
        </w:rPr>
        <w:t>out of future marketing e-mails will always be provided, and information on how to do this given when your personal information is collected and on every marketing e-mail sent.  You have the right to amend your marketing preferences at any time.</w:t>
      </w:r>
      <w:r w:rsidR="00235916" w:rsidRPr="00235916">
        <w:rPr>
          <w:rFonts w:ascii="Gotham Light" w:eastAsia="Times New Roman" w:hAnsi="Gotham Light" w:cs="Times New Roman"/>
          <w:color w:val="333333"/>
          <w:sz w:val="20"/>
          <w:szCs w:val="20"/>
          <w:lang w:eastAsia="en-GB"/>
        </w:rPr>
        <w:t xml:space="preserve"> </w:t>
      </w:r>
    </w:p>
    <w:p w14:paraId="4B04BFC4" w14:textId="77777777" w:rsidR="00136851" w:rsidRPr="009D2B48" w:rsidRDefault="00136851" w:rsidP="007747DC">
      <w:pPr>
        <w:pStyle w:val="TSP-Style1"/>
        <w:rPr>
          <w:sz w:val="24"/>
          <w:szCs w:val="24"/>
        </w:rPr>
      </w:pPr>
      <w:r w:rsidRPr="009D2B48">
        <w:rPr>
          <w:sz w:val="24"/>
          <w:szCs w:val="24"/>
        </w:rPr>
        <w:t>Email unsubscribes links</w:t>
      </w:r>
    </w:p>
    <w:p w14:paraId="6ADBA114" w14:textId="6202570A" w:rsidR="00F93BA0" w:rsidRDefault="00136851" w:rsidP="007747DC">
      <w:pPr>
        <w:spacing w:after="150" w:line="276" w:lineRule="auto"/>
        <w:rPr>
          <w:rFonts w:ascii="Gotham Light" w:hAnsi="Gotham Light"/>
          <w:iCs/>
          <w:sz w:val="20"/>
          <w:szCs w:val="20"/>
        </w:rPr>
      </w:pPr>
      <w:r w:rsidRPr="00482457">
        <w:rPr>
          <w:rFonts w:ascii="Gotham Light" w:hAnsi="Gotham Light"/>
          <w:noProof/>
          <w:sz w:val="20"/>
          <w:szCs w:val="20"/>
        </w:rPr>
        <w:t>When</w:t>
      </w:r>
      <w:r w:rsidRPr="00482457">
        <w:rPr>
          <w:rFonts w:ascii="Gotham Light" w:hAnsi="Gotham Light"/>
          <w:sz w:val="20"/>
          <w:szCs w:val="20"/>
        </w:rPr>
        <w:t xml:space="preserve"> </w:t>
      </w:r>
      <w:r w:rsidRPr="00482457">
        <w:rPr>
          <w:rFonts w:ascii="Gotham Light" w:hAnsi="Gotham Light"/>
          <w:noProof/>
          <w:sz w:val="20"/>
          <w:szCs w:val="20"/>
        </w:rPr>
        <w:t>you click the unsubscribe</w:t>
      </w:r>
      <w:r w:rsidRPr="00482457">
        <w:rPr>
          <w:rFonts w:ascii="Gotham Light" w:hAnsi="Gotham Light"/>
          <w:sz w:val="20"/>
          <w:szCs w:val="20"/>
        </w:rPr>
        <w:t xml:space="preserve"> links in </w:t>
      </w:r>
      <w:r w:rsidRPr="00482457">
        <w:rPr>
          <w:rFonts w:ascii="Gotham Light" w:hAnsi="Gotham Light"/>
          <w:noProof/>
          <w:sz w:val="20"/>
          <w:szCs w:val="20"/>
        </w:rPr>
        <w:t>our</w:t>
      </w:r>
      <w:r w:rsidRPr="00482457">
        <w:rPr>
          <w:rFonts w:ascii="Gotham Light" w:hAnsi="Gotham Light"/>
          <w:sz w:val="20"/>
          <w:szCs w:val="20"/>
        </w:rPr>
        <w:t xml:space="preserve"> marketing </w:t>
      </w:r>
      <w:r w:rsidRPr="00482457">
        <w:rPr>
          <w:rFonts w:ascii="Gotham Light" w:hAnsi="Gotham Light"/>
          <w:noProof/>
          <w:sz w:val="20"/>
          <w:szCs w:val="20"/>
        </w:rPr>
        <w:t>emails you</w:t>
      </w:r>
      <w:r w:rsidRPr="00482457">
        <w:rPr>
          <w:rFonts w:ascii="Gotham Light" w:hAnsi="Gotham Light"/>
          <w:sz w:val="20"/>
          <w:szCs w:val="20"/>
        </w:rPr>
        <w:t xml:space="preserve"> are only unsubscribing from </w:t>
      </w:r>
      <w:r w:rsidRPr="00482457">
        <w:rPr>
          <w:rFonts w:ascii="Gotham Light" w:hAnsi="Gotham Light"/>
          <w:noProof/>
          <w:sz w:val="20"/>
          <w:szCs w:val="20"/>
        </w:rPr>
        <w:t>that</w:t>
      </w:r>
      <w:r w:rsidRPr="00482457">
        <w:rPr>
          <w:rFonts w:ascii="Gotham Light" w:hAnsi="Gotham Light"/>
          <w:sz w:val="20"/>
          <w:szCs w:val="20"/>
        </w:rPr>
        <w:t xml:space="preserve"> particular </w:t>
      </w:r>
      <w:r w:rsidRPr="00482457">
        <w:rPr>
          <w:rFonts w:ascii="Gotham Light" w:hAnsi="Gotham Light"/>
          <w:noProof/>
          <w:sz w:val="20"/>
          <w:szCs w:val="20"/>
        </w:rPr>
        <w:t xml:space="preserve">channel, please </w:t>
      </w:r>
      <w:r w:rsidRPr="00482457">
        <w:rPr>
          <w:rFonts w:ascii="Gotham Light" w:hAnsi="Gotham Light"/>
          <w:iCs/>
          <w:noProof/>
          <w:sz w:val="20"/>
          <w:szCs w:val="20"/>
        </w:rPr>
        <w:t>note</w:t>
      </w:r>
      <w:r w:rsidRPr="00482457">
        <w:rPr>
          <w:rFonts w:ascii="Gotham Light" w:hAnsi="Gotham Light"/>
          <w:iCs/>
          <w:sz w:val="20"/>
          <w:szCs w:val="20"/>
        </w:rPr>
        <w:t xml:space="preserve"> that you may have subscribed to other </w:t>
      </w:r>
      <w:r>
        <w:rPr>
          <w:rFonts w:ascii="Gotham Light" w:hAnsi="Gotham Light"/>
          <w:iCs/>
          <w:sz w:val="20"/>
          <w:szCs w:val="20"/>
        </w:rPr>
        <w:t>TSP</w:t>
      </w:r>
      <w:r w:rsidRPr="00482457">
        <w:rPr>
          <w:rFonts w:ascii="Gotham Light" w:hAnsi="Gotham Light"/>
          <w:iCs/>
          <w:sz w:val="20"/>
          <w:szCs w:val="20"/>
        </w:rPr>
        <w:t xml:space="preserve"> </w:t>
      </w:r>
      <w:r>
        <w:rPr>
          <w:rFonts w:ascii="Gotham Light" w:hAnsi="Gotham Light"/>
          <w:iCs/>
          <w:noProof/>
          <w:sz w:val="20"/>
          <w:szCs w:val="20"/>
        </w:rPr>
        <w:t xml:space="preserve">channels </w:t>
      </w:r>
      <w:r w:rsidRPr="00482457">
        <w:rPr>
          <w:rFonts w:ascii="Gotham Light" w:hAnsi="Gotham Light"/>
          <w:iCs/>
          <w:sz w:val="20"/>
          <w:szCs w:val="20"/>
        </w:rPr>
        <w:t xml:space="preserve">independently which you will need to unsubscribe (if you so wish) separately using the links provided on their communications.  </w:t>
      </w:r>
      <w:r w:rsidRPr="00482457">
        <w:rPr>
          <w:rFonts w:ascii="Gotham Light" w:hAnsi="Gotham Light"/>
          <w:noProof/>
          <w:sz w:val="20"/>
          <w:szCs w:val="20"/>
        </w:rPr>
        <w:t xml:space="preserve">In order to perform a global unsubscribe and </w:t>
      </w:r>
      <w:r w:rsidRPr="00482457">
        <w:rPr>
          <w:rFonts w:ascii="Gotham Light" w:hAnsi="Gotham Light"/>
          <w:iCs/>
          <w:noProof/>
          <w:sz w:val="20"/>
          <w:szCs w:val="20"/>
        </w:rPr>
        <w:t xml:space="preserve">stop receiving marketing communications from ALL </w:t>
      </w:r>
      <w:r>
        <w:rPr>
          <w:rFonts w:ascii="Gotham Light" w:hAnsi="Gotham Light"/>
          <w:iCs/>
          <w:noProof/>
          <w:sz w:val="20"/>
          <w:szCs w:val="20"/>
        </w:rPr>
        <w:t>TSP channels</w:t>
      </w:r>
      <w:r w:rsidR="00F93BA0">
        <w:rPr>
          <w:rFonts w:ascii="Gotham Light" w:hAnsi="Gotham Light"/>
          <w:iCs/>
          <w:noProof/>
          <w:sz w:val="20"/>
          <w:szCs w:val="20"/>
        </w:rPr>
        <w:t>.</w:t>
      </w:r>
    </w:p>
    <w:p w14:paraId="3070374B" w14:textId="232F354C" w:rsidR="00F93BA0" w:rsidRDefault="00F93BA0" w:rsidP="007747DC">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To make such a request, please write</w:t>
      </w:r>
      <w:r w:rsidR="00E56EBB">
        <w:rPr>
          <w:rFonts w:ascii="Gotham Light" w:eastAsia="Times New Roman" w:hAnsi="Gotham Light" w:cs="Times New Roman"/>
          <w:color w:val="333333"/>
          <w:sz w:val="20"/>
          <w:szCs w:val="20"/>
          <w:lang w:eastAsia="en-GB"/>
        </w:rPr>
        <w:t xml:space="preserve"> to</w:t>
      </w:r>
      <w:r w:rsidRPr="00E56D03">
        <w:rPr>
          <w:rFonts w:ascii="Gotham Light" w:eastAsia="Times New Roman" w:hAnsi="Gotham Light" w:cs="Times New Roman"/>
          <w:color w:val="333333"/>
          <w:sz w:val="20"/>
          <w:szCs w:val="20"/>
          <w:lang w:eastAsia="en-GB"/>
        </w:rPr>
        <w:t xml:space="preserve"> us </w:t>
      </w:r>
      <w:r w:rsidRPr="00791BCF">
        <w:rPr>
          <w:rFonts w:ascii="Gotham Light" w:eastAsia="Times New Roman" w:hAnsi="Gotham Light" w:cs="Times New Roman"/>
          <w:noProof/>
          <w:color w:val="333333"/>
          <w:sz w:val="20"/>
          <w:szCs w:val="20"/>
          <w:lang w:eastAsia="en-GB"/>
        </w:rPr>
        <w:t>at</w:t>
      </w:r>
      <w:r>
        <w:rPr>
          <w:rFonts w:ascii="Gotham Light" w:eastAsia="Times New Roman" w:hAnsi="Gotham Light" w:cs="Times New Roman"/>
          <w:noProof/>
          <w:color w:val="333333"/>
          <w:sz w:val="20"/>
          <w:szCs w:val="20"/>
          <w:lang w:eastAsia="en-GB"/>
        </w:rPr>
        <w:t xml:space="preserve"> </w:t>
      </w:r>
      <w:r w:rsidR="00C00DA9">
        <w:rPr>
          <w:rFonts w:ascii="Gotham Light" w:eastAsia="Times New Roman" w:hAnsi="Gotham Light" w:cs="Times New Roman"/>
          <w:noProof/>
          <w:color w:val="333333"/>
          <w:sz w:val="20"/>
          <w:szCs w:val="20"/>
          <w:lang w:eastAsia="en-GB"/>
        </w:rPr>
        <w:t>The Ship’s Photographer (Services) Limited, Customer Service Team, Threefield House</w:t>
      </w:r>
      <w:r w:rsidR="00C00DA9">
        <w:rPr>
          <w:rFonts w:ascii="Gotham Light" w:eastAsia="Times New Roman" w:hAnsi="Gotham Light" w:cs="Times New Roman"/>
          <w:color w:val="333333"/>
          <w:sz w:val="20"/>
          <w:szCs w:val="20"/>
          <w:lang w:eastAsia="en-GB"/>
        </w:rPr>
        <w:t xml:space="preserve">, </w:t>
      </w:r>
      <w:proofErr w:type="spellStart"/>
      <w:r w:rsidR="00C00DA9">
        <w:rPr>
          <w:rFonts w:ascii="Gotham Light" w:eastAsia="Times New Roman" w:hAnsi="Gotham Light" w:cs="Times New Roman"/>
          <w:color w:val="333333"/>
          <w:sz w:val="20"/>
          <w:szCs w:val="20"/>
          <w:lang w:eastAsia="en-GB"/>
        </w:rPr>
        <w:t>Threefield</w:t>
      </w:r>
      <w:proofErr w:type="spellEnd"/>
      <w:r w:rsidR="00C00DA9">
        <w:rPr>
          <w:rFonts w:ascii="Gotham Light" w:eastAsia="Times New Roman" w:hAnsi="Gotham Light" w:cs="Times New Roman"/>
          <w:color w:val="333333"/>
          <w:sz w:val="20"/>
          <w:szCs w:val="20"/>
          <w:lang w:eastAsia="en-GB"/>
        </w:rPr>
        <w:t xml:space="preserve"> Lane, Southampton, SO14 3LP</w:t>
      </w:r>
    </w:p>
    <w:p w14:paraId="01884B80" w14:textId="77777777" w:rsidR="00F87767" w:rsidRPr="00E56D03" w:rsidRDefault="00F87767" w:rsidP="009D2B48">
      <w:pPr>
        <w:pStyle w:val="TSP-Style1"/>
        <w:rPr>
          <w:color w:val="000000"/>
        </w:rPr>
      </w:pPr>
      <w:r w:rsidRPr="00E56D03">
        <w:t>Mobile applications and website analytics (including location data)</w:t>
      </w:r>
    </w:p>
    <w:p w14:paraId="64C52EE9" w14:textId="77777777" w:rsidR="00F87767" w:rsidRPr="00E56D03"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We may combine visitor session information, or other information collected through tracking technologies with personally identifiable information, to understand and measure your online experiences and determine what products, promotions and services are likely to be of interest. </w:t>
      </w:r>
      <w:r w:rsidRPr="00E56D03">
        <w:rPr>
          <w:rFonts w:ascii="Gotham Light" w:eastAsia="Times New Roman" w:hAnsi="Gotham Light" w:cs="Times New Roman"/>
          <w:color w:val="333333"/>
          <w:sz w:val="20"/>
          <w:szCs w:val="20"/>
          <w:lang w:eastAsia="en-GB"/>
        </w:rPr>
        <w:br/>
        <w:t>Technical methods are also used in HTML e-mails sent to visitors, for purposes including: (</w:t>
      </w:r>
      <w:proofErr w:type="spellStart"/>
      <w:r w:rsidRPr="00E56D03">
        <w:rPr>
          <w:rFonts w:ascii="Gotham Light" w:eastAsia="Times New Roman" w:hAnsi="Gotham Light" w:cs="Times New Roman"/>
          <w:color w:val="333333"/>
          <w:sz w:val="20"/>
          <w:szCs w:val="20"/>
          <w:lang w:eastAsia="en-GB"/>
        </w:rPr>
        <w:t>i</w:t>
      </w:r>
      <w:proofErr w:type="spellEnd"/>
      <w:r w:rsidRPr="00E56D03">
        <w:rPr>
          <w:rFonts w:ascii="Gotham Light" w:eastAsia="Times New Roman" w:hAnsi="Gotham Light" w:cs="Times New Roman"/>
          <w:color w:val="333333"/>
          <w:sz w:val="20"/>
          <w:szCs w:val="20"/>
          <w:lang w:eastAsia="en-GB"/>
        </w:rPr>
        <w:t>) to determine whether visitors have opened or forwarded e-mails and/or clicked on links in those e-mails, (ii) to customise the display of banner advertisements and other messages after closing an e-mail, and (iii) to determine whether a visitor has made an enquiry or a purchase in response to a particular e-mail.</w:t>
      </w:r>
      <w:r w:rsidRPr="00E56D03">
        <w:rPr>
          <w:rFonts w:ascii="Gotham Light" w:eastAsia="Times New Roman" w:hAnsi="Gotham Light" w:cs="Times New Roman"/>
          <w:color w:val="333333"/>
          <w:sz w:val="20"/>
          <w:szCs w:val="20"/>
          <w:lang w:eastAsia="en-GB"/>
        </w:rPr>
        <w:br/>
        <w:t>In compliance with the California Online Privacy Protection Act (</w:t>
      </w:r>
      <w:proofErr w:type="spellStart"/>
      <w:r w:rsidRPr="00E56D03">
        <w:rPr>
          <w:rFonts w:ascii="Gotham Light" w:eastAsia="Times New Roman" w:hAnsi="Gotham Light" w:cs="Times New Roman"/>
          <w:color w:val="333333"/>
          <w:sz w:val="20"/>
          <w:szCs w:val="20"/>
          <w:lang w:eastAsia="en-GB"/>
        </w:rPr>
        <w:t>CalOPPA</w:t>
      </w:r>
      <w:proofErr w:type="spellEnd"/>
      <w:r w:rsidRPr="00E56D03">
        <w:rPr>
          <w:rFonts w:ascii="Gotham Light" w:eastAsia="Times New Roman" w:hAnsi="Gotham Light" w:cs="Times New Roman"/>
          <w:color w:val="333333"/>
          <w:sz w:val="20"/>
          <w:szCs w:val="20"/>
          <w:lang w:eastAsia="en-GB"/>
        </w:rPr>
        <w:t xml:space="preserve">) (e.g. Browsers Do Not Track </w:t>
      </w:r>
      <w:r w:rsidRPr="00791BCF">
        <w:rPr>
          <w:rFonts w:ascii="Gotham Light" w:eastAsia="Times New Roman" w:hAnsi="Gotham Light" w:cs="Times New Roman"/>
          <w:noProof/>
          <w:color w:val="333333"/>
          <w:sz w:val="20"/>
          <w:szCs w:val="20"/>
          <w:lang w:eastAsia="en-GB"/>
        </w:rPr>
        <w:t>Signals)</w:t>
      </w:r>
      <w:r>
        <w:rPr>
          <w:rFonts w:ascii="Gotham Light" w:eastAsia="Times New Roman" w:hAnsi="Gotham Light" w:cs="Times New Roman"/>
          <w:noProof/>
          <w:color w:val="333333"/>
          <w:sz w:val="20"/>
          <w:szCs w:val="20"/>
          <w:lang w:eastAsia="en-GB"/>
        </w:rPr>
        <w:t>,</w:t>
      </w:r>
      <w:r w:rsidRPr="00E56D03">
        <w:rPr>
          <w:rFonts w:ascii="Gotham Light" w:eastAsia="Times New Roman" w:hAnsi="Gotham Light" w:cs="Times New Roman"/>
          <w:color w:val="333333"/>
          <w:sz w:val="20"/>
          <w:szCs w:val="20"/>
          <w:lang w:eastAsia="en-GB"/>
        </w:rPr>
        <w:t xml:space="preserve"> while we strive to offer you </w:t>
      </w:r>
      <w:r>
        <w:rPr>
          <w:rFonts w:ascii="Gotham Light" w:eastAsia="Times New Roman" w:hAnsi="Gotham Light" w:cs="Times New Roman"/>
          <w:color w:val="333333"/>
          <w:sz w:val="20"/>
          <w:szCs w:val="20"/>
          <w:lang w:eastAsia="en-GB"/>
        </w:rPr>
        <w:t xml:space="preserve">a </w:t>
      </w:r>
      <w:r w:rsidRPr="00791BCF">
        <w:rPr>
          <w:rFonts w:ascii="Gotham Light" w:eastAsia="Times New Roman" w:hAnsi="Gotham Light" w:cs="Times New Roman"/>
          <w:noProof/>
          <w:color w:val="333333"/>
          <w:sz w:val="20"/>
          <w:szCs w:val="20"/>
          <w:lang w:eastAsia="en-GB"/>
        </w:rPr>
        <w:t>choice</w:t>
      </w:r>
      <w:r w:rsidRPr="00E56D03">
        <w:rPr>
          <w:rFonts w:ascii="Gotham Light" w:eastAsia="Times New Roman" w:hAnsi="Gotham Light" w:cs="Times New Roman"/>
          <w:color w:val="333333"/>
          <w:sz w:val="20"/>
          <w:szCs w:val="20"/>
          <w:lang w:eastAsia="en-GB"/>
        </w:rPr>
        <w:t xml:space="preserve"> when using our website and mobile applications, we do not promise that we will be able to receive or </w:t>
      </w:r>
      <w:r w:rsidRPr="00791BCF">
        <w:rPr>
          <w:rFonts w:ascii="Gotham Light" w:eastAsia="Times New Roman" w:hAnsi="Gotham Light" w:cs="Times New Roman"/>
          <w:noProof/>
          <w:color w:val="333333"/>
          <w:sz w:val="20"/>
          <w:szCs w:val="20"/>
          <w:lang w:eastAsia="en-GB"/>
        </w:rPr>
        <w:t>hono</w:t>
      </w:r>
      <w:r>
        <w:rPr>
          <w:rFonts w:ascii="Gotham Light" w:eastAsia="Times New Roman" w:hAnsi="Gotham Light" w:cs="Times New Roman"/>
          <w:noProof/>
          <w:color w:val="333333"/>
          <w:sz w:val="20"/>
          <w:szCs w:val="20"/>
          <w:lang w:eastAsia="en-GB"/>
        </w:rPr>
        <w:t>u</w:t>
      </w:r>
      <w:r w:rsidRPr="00791BCF">
        <w:rPr>
          <w:rFonts w:ascii="Gotham Light" w:eastAsia="Times New Roman" w:hAnsi="Gotham Light" w:cs="Times New Roman"/>
          <w:noProof/>
          <w:color w:val="333333"/>
          <w:sz w:val="20"/>
          <w:szCs w:val="20"/>
          <w:lang w:eastAsia="en-GB"/>
        </w:rPr>
        <w:t>r</w:t>
      </w:r>
      <w:r w:rsidRPr="00E56D03">
        <w:rPr>
          <w:rFonts w:ascii="Gotham Light" w:eastAsia="Times New Roman" w:hAnsi="Gotham Light" w:cs="Times New Roman"/>
          <w:color w:val="333333"/>
          <w:sz w:val="20"/>
          <w:szCs w:val="20"/>
          <w:lang w:eastAsia="en-GB"/>
        </w:rPr>
        <w:t xml:space="preserve"> web browser Do Not Track signals.</w:t>
      </w:r>
    </w:p>
    <w:p w14:paraId="7ABA94B3" w14:textId="77777777" w:rsidR="00F87767" w:rsidRPr="00E56D03" w:rsidRDefault="00F87767" w:rsidP="009D2B48">
      <w:pPr>
        <w:pStyle w:val="TSP-Style1"/>
        <w:rPr>
          <w:color w:val="000000"/>
        </w:rPr>
      </w:pPr>
      <w:r w:rsidRPr="00E56D03">
        <w:t>Automated decision-making (including profiling)</w:t>
      </w:r>
    </w:p>
    <w:p w14:paraId="3C983F74" w14:textId="7AE8573A" w:rsidR="00F87767" w:rsidRDefault="00F87767" w:rsidP="00F87767">
      <w:pPr>
        <w:shd w:val="clear" w:color="auto" w:fill="FFFFFF"/>
        <w:spacing w:line="240" w:lineRule="auto"/>
        <w:rPr>
          <w:rFonts w:ascii="Gotham Light" w:eastAsia="Times New Roman" w:hAnsi="Gotham Light" w:cs="Calibri"/>
          <w:sz w:val="20"/>
          <w:szCs w:val="20"/>
          <w:lang w:val="en" w:eastAsia="en-GB"/>
        </w:rPr>
      </w:pPr>
      <w:r>
        <w:rPr>
          <w:rFonts w:ascii="Gotham Light" w:eastAsia="Times New Roman" w:hAnsi="Gotham Light" w:cs="Calibri"/>
          <w:sz w:val="20"/>
          <w:szCs w:val="20"/>
          <w:lang w:val="en" w:eastAsia="en-GB"/>
        </w:rPr>
        <w:t>TSP do</w:t>
      </w:r>
      <w:r w:rsidR="00122124">
        <w:rPr>
          <w:rFonts w:ascii="Gotham Light" w:eastAsia="Times New Roman" w:hAnsi="Gotham Light" w:cs="Calibri"/>
          <w:sz w:val="20"/>
          <w:szCs w:val="20"/>
          <w:lang w:val="en" w:eastAsia="en-GB"/>
        </w:rPr>
        <w:t>es</w:t>
      </w:r>
      <w:r>
        <w:rPr>
          <w:rFonts w:ascii="Gotham Light" w:eastAsia="Times New Roman" w:hAnsi="Gotham Light" w:cs="Calibri"/>
          <w:sz w:val="20"/>
          <w:szCs w:val="20"/>
          <w:lang w:val="en" w:eastAsia="en-GB"/>
        </w:rPr>
        <w:t xml:space="preserve"> not </w:t>
      </w:r>
      <w:proofErr w:type="spellStart"/>
      <w:r>
        <w:rPr>
          <w:rFonts w:ascii="Gotham Light" w:eastAsia="Times New Roman" w:hAnsi="Gotham Light" w:cs="Calibri"/>
          <w:sz w:val="20"/>
          <w:szCs w:val="20"/>
          <w:lang w:val="en" w:eastAsia="en-GB"/>
        </w:rPr>
        <w:t>utilise</w:t>
      </w:r>
      <w:proofErr w:type="spellEnd"/>
      <w:r>
        <w:rPr>
          <w:rFonts w:ascii="Gotham Light" w:eastAsia="Times New Roman" w:hAnsi="Gotham Light" w:cs="Calibri"/>
          <w:sz w:val="20"/>
          <w:szCs w:val="20"/>
          <w:lang w:val="en" w:eastAsia="en-GB"/>
        </w:rPr>
        <w:t xml:space="preserve"> automatic decision making.</w:t>
      </w:r>
    </w:p>
    <w:p w14:paraId="0DC4D265" w14:textId="77777777" w:rsidR="00F87767" w:rsidRPr="00E56D03" w:rsidRDefault="00F87767" w:rsidP="009D2B48">
      <w:pPr>
        <w:pStyle w:val="TSP-Style1"/>
        <w:rPr>
          <w:color w:val="000000"/>
        </w:rPr>
      </w:pPr>
      <w:r w:rsidRPr="00E56D03">
        <w:t xml:space="preserve">How we protect </w:t>
      </w:r>
      <w:r w:rsidRPr="001108AD">
        <w:t xml:space="preserve">your </w:t>
      </w:r>
      <w:r w:rsidRPr="00E56D03">
        <w:t>personal information</w:t>
      </w:r>
    </w:p>
    <w:p w14:paraId="52C81DFE" w14:textId="77777777" w:rsidR="00F87767" w:rsidRPr="00295CE6" w:rsidRDefault="00F87767" w:rsidP="00F87767">
      <w:pPr>
        <w:spacing w:line="240" w:lineRule="auto"/>
        <w:textAlignment w:val="baseline"/>
        <w:rPr>
          <w:rFonts w:ascii="Gotham Bold" w:eastAsia="Times New Roman" w:hAnsi="Gotham Bold" w:cs="Times New Roman"/>
          <w:color w:val="333333"/>
          <w:sz w:val="20"/>
          <w:szCs w:val="20"/>
          <w:lang w:eastAsia="en-GB"/>
        </w:rPr>
      </w:pPr>
      <w:r w:rsidRPr="00295CE6">
        <w:rPr>
          <w:rFonts w:ascii="Gotham Bold" w:eastAsia="Times New Roman" w:hAnsi="Gotham Bold" w:cs="Times New Roman"/>
          <w:bCs/>
          <w:color w:val="333333"/>
          <w:sz w:val="20"/>
          <w:szCs w:val="20"/>
          <w:bdr w:val="none" w:sz="0" w:space="0" w:color="auto" w:frame="1"/>
          <w:lang w:eastAsia="en-GB"/>
        </w:rPr>
        <w:t>Any personal information given to us will be treated with the utmost care and security. This section sets out some of the security measures in place.</w:t>
      </w:r>
    </w:p>
    <w:p w14:paraId="6233870B" w14:textId="77777777" w:rsidR="00F87767" w:rsidRPr="00295CE6" w:rsidRDefault="00F87767" w:rsidP="00F87767">
      <w:pPr>
        <w:shd w:val="clear" w:color="auto" w:fill="FFFFFF"/>
        <w:spacing w:line="240" w:lineRule="auto"/>
        <w:rPr>
          <w:rFonts w:ascii="Gotham Light" w:eastAsia="Times New Roman" w:hAnsi="Gotham Light" w:cs="Arial"/>
          <w:color w:val="3D2444"/>
          <w:sz w:val="20"/>
          <w:szCs w:val="20"/>
          <w:lang w:val="en" w:eastAsia="en-GB"/>
        </w:rPr>
      </w:pPr>
      <w:r w:rsidRPr="00295CE6">
        <w:rPr>
          <w:rFonts w:ascii="Gotham Light" w:eastAsia="Times New Roman" w:hAnsi="Gotham Light" w:cs="Lucida Sans Unicode"/>
          <w:color w:val="3D2444"/>
          <w:sz w:val="20"/>
          <w:szCs w:val="20"/>
          <w:lang w:val="en" w:eastAsia="en-GB"/>
        </w:rPr>
        <w:t xml:space="preserve">We use administrative, technical, and physical measures to safeguard personal information against loss, theft and unauthorised uses, access or modifications. </w:t>
      </w:r>
    </w:p>
    <w:p w14:paraId="6DD08ECE" w14:textId="77777777" w:rsidR="00F87767" w:rsidRDefault="00F87767" w:rsidP="00F87767">
      <w:pPr>
        <w:shd w:val="clear" w:color="auto" w:fill="FFFFFF"/>
        <w:spacing w:line="240" w:lineRule="auto"/>
        <w:rPr>
          <w:rFonts w:ascii="Gotham Light" w:eastAsia="Times New Roman" w:hAnsi="Gotham Light" w:cs="Times New Roman"/>
          <w:color w:val="333333"/>
          <w:sz w:val="20"/>
          <w:szCs w:val="20"/>
          <w:lang w:eastAsia="en-GB"/>
        </w:rPr>
      </w:pPr>
      <w:r w:rsidRPr="00295CE6">
        <w:rPr>
          <w:rFonts w:ascii="Gotham Light" w:eastAsia="Times New Roman" w:hAnsi="Gotham Light" w:cs="Lucida Sans Unicode"/>
          <w:color w:val="3D2444"/>
          <w:sz w:val="20"/>
          <w:szCs w:val="20"/>
          <w:lang w:val="en" w:eastAsia="en-GB"/>
        </w:rPr>
        <w:lastRenderedPageBreak/>
        <w:t xml:space="preserve">Certain areas of our websites may be password protected. Where we have given you (or where you have chosen) a password, you are responsible for keeping this password confidential.  We ask you not to share your password(s) with anyone.  </w:t>
      </w:r>
      <w:r w:rsidRPr="00295CE6">
        <w:rPr>
          <w:rFonts w:ascii="Gotham Light" w:eastAsia="Times New Roman" w:hAnsi="Gotham Light" w:cs="Times New Roman"/>
          <w:color w:val="333333"/>
          <w:sz w:val="20"/>
          <w:szCs w:val="20"/>
          <w:lang w:eastAsia="en-GB"/>
        </w:rPr>
        <w:t xml:space="preserve">Electronic data and databases are stored on secure computer systems and we control who has access to information, using both physical and electronic means. </w:t>
      </w:r>
    </w:p>
    <w:p w14:paraId="75035E8F" w14:textId="77777777" w:rsidR="00F87767" w:rsidRPr="00295CE6" w:rsidRDefault="00F87767" w:rsidP="00F87767">
      <w:pPr>
        <w:shd w:val="clear" w:color="auto" w:fill="FFFFFF"/>
        <w:spacing w:line="240" w:lineRule="auto"/>
        <w:rPr>
          <w:rFonts w:ascii="Gotham Light" w:eastAsia="Times New Roman" w:hAnsi="Gotham Light" w:cs="Times New Roman"/>
          <w:color w:val="333333"/>
          <w:sz w:val="20"/>
          <w:szCs w:val="20"/>
          <w:lang w:eastAsia="en-GB"/>
        </w:rPr>
      </w:pPr>
      <w:r w:rsidRPr="00295CE6">
        <w:rPr>
          <w:rFonts w:ascii="Gotham Light" w:eastAsia="Times New Roman" w:hAnsi="Gotham Light" w:cs="Times New Roman"/>
          <w:color w:val="333333"/>
          <w:sz w:val="20"/>
          <w:szCs w:val="20"/>
          <w:lang w:eastAsia="en-GB"/>
        </w:rPr>
        <w:t>Our colleagues receive data protection training, and we have detailed security and data protection policies that colleagues are required to follow when handling personal data.</w:t>
      </w:r>
      <w:r>
        <w:rPr>
          <w:rFonts w:ascii="Gotham Light" w:eastAsia="Times New Roman" w:hAnsi="Gotham Light" w:cs="Times New Roman"/>
          <w:color w:val="333333"/>
          <w:sz w:val="20"/>
          <w:szCs w:val="20"/>
          <w:lang w:eastAsia="en-GB"/>
        </w:rPr>
        <w:t xml:space="preserve">  </w:t>
      </w:r>
      <w:r w:rsidRPr="00295CE6">
        <w:rPr>
          <w:rFonts w:ascii="Gotham Light" w:eastAsia="Times New Roman" w:hAnsi="Gotham Light" w:cs="Times New Roman"/>
          <w:color w:val="333333"/>
          <w:sz w:val="20"/>
          <w:szCs w:val="20"/>
          <w:lang w:eastAsia="en-GB"/>
        </w:rPr>
        <w:t>All reasonable steps are taken to ensure that your personal information is kept secure from unauthorised access, but we cannot guarantee it will be secure during the transmission process to this website because this transmission is not controlled by us.</w:t>
      </w:r>
    </w:p>
    <w:p w14:paraId="1D4F792E" w14:textId="12B68C77" w:rsidR="00F87767" w:rsidRPr="00295CE6" w:rsidRDefault="00F87767" w:rsidP="00F87767">
      <w:pPr>
        <w:shd w:val="clear" w:color="auto" w:fill="FFFFFF"/>
        <w:spacing w:line="240" w:lineRule="auto"/>
        <w:rPr>
          <w:rFonts w:ascii="Gotham Light" w:eastAsia="Times New Roman" w:hAnsi="Gotham Light" w:cs="Lucida Sans Unicode"/>
          <w:color w:val="3D2444"/>
          <w:sz w:val="20"/>
          <w:szCs w:val="20"/>
          <w:lang w:val="en" w:eastAsia="en-GB"/>
        </w:rPr>
      </w:pPr>
      <w:r w:rsidRPr="00295CE6">
        <w:rPr>
          <w:rFonts w:ascii="Gotham Light" w:eastAsia="Times New Roman" w:hAnsi="Gotham Light" w:cs="Lucida Sans Unicode"/>
          <w:color w:val="3D2444"/>
          <w:sz w:val="20"/>
          <w:szCs w:val="20"/>
          <w:lang w:val="en" w:eastAsia="en-GB"/>
        </w:rPr>
        <w:t xml:space="preserve">Payments made via our websites are processed in a secure environment using </w:t>
      </w:r>
      <w:r w:rsidR="009D109D">
        <w:rPr>
          <w:rFonts w:ascii="Gotham Light" w:eastAsia="Times New Roman" w:hAnsi="Gotham Light" w:cs="Lucida Sans Unicode"/>
          <w:color w:val="3D2444"/>
          <w:sz w:val="20"/>
          <w:szCs w:val="20"/>
          <w:lang w:val="en" w:eastAsia="en-GB"/>
        </w:rPr>
        <w:t xml:space="preserve">the </w:t>
      </w:r>
      <w:r w:rsidRPr="00295CE6">
        <w:rPr>
          <w:rFonts w:ascii="Gotham Light" w:eastAsia="Times New Roman" w:hAnsi="Gotham Light" w:cs="Lucida Sans Unicode"/>
          <w:color w:val="3D2444"/>
          <w:sz w:val="20"/>
          <w:szCs w:val="20"/>
          <w:lang w:val="en" w:eastAsia="en-GB"/>
        </w:rPr>
        <w:t xml:space="preserve">software provided by </w:t>
      </w:r>
      <w:r w:rsidRPr="00916D23">
        <w:rPr>
          <w:rFonts w:ascii="Gotham Light" w:eastAsia="Times New Roman" w:hAnsi="Gotham Light" w:cs="Lucida Sans Unicode"/>
          <w:noProof/>
          <w:color w:val="3D2444"/>
          <w:sz w:val="20"/>
          <w:szCs w:val="20"/>
          <w:lang w:val="en" w:eastAsia="en-GB"/>
        </w:rPr>
        <w:t>third</w:t>
      </w:r>
      <w:r>
        <w:rPr>
          <w:rFonts w:ascii="Gotham Light" w:eastAsia="Times New Roman" w:hAnsi="Gotham Light" w:cs="Lucida Sans Unicode"/>
          <w:noProof/>
          <w:color w:val="3D2444"/>
          <w:sz w:val="20"/>
          <w:szCs w:val="20"/>
          <w:lang w:val="en" w:eastAsia="en-GB"/>
        </w:rPr>
        <w:t>-</w:t>
      </w:r>
      <w:r w:rsidRPr="00916D23">
        <w:rPr>
          <w:rFonts w:ascii="Gotham Light" w:eastAsia="Times New Roman" w:hAnsi="Gotham Light" w:cs="Lucida Sans Unicode"/>
          <w:noProof/>
          <w:color w:val="3D2444"/>
          <w:sz w:val="20"/>
          <w:szCs w:val="20"/>
          <w:lang w:val="en" w:eastAsia="en-GB"/>
        </w:rPr>
        <w:t>party</w:t>
      </w:r>
      <w:r w:rsidRPr="00295CE6">
        <w:rPr>
          <w:rFonts w:ascii="Gotham Light" w:eastAsia="Times New Roman" w:hAnsi="Gotham Light" w:cs="Lucida Sans Unicode"/>
          <w:color w:val="3D2444"/>
          <w:sz w:val="20"/>
          <w:szCs w:val="20"/>
          <w:lang w:val="en" w:eastAsia="en-GB"/>
        </w:rPr>
        <w:t xml:space="preserve"> providers. </w:t>
      </w:r>
    </w:p>
    <w:p w14:paraId="45135EBB" w14:textId="77777777" w:rsidR="00F87767" w:rsidRPr="00E56D03" w:rsidRDefault="00F87767" w:rsidP="009D2B48">
      <w:pPr>
        <w:pStyle w:val="TSP-Style1"/>
        <w:rPr>
          <w:color w:val="000000"/>
        </w:rPr>
      </w:pPr>
      <w:r>
        <w:t>I</w:t>
      </w:r>
      <w:r w:rsidRPr="00E56D03">
        <w:t>nternational transfer of personal information</w:t>
      </w:r>
    </w:p>
    <w:p w14:paraId="13260E3E" w14:textId="77777777" w:rsidR="00F87767" w:rsidRPr="00A04323"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As an international business and because of the technologies we use, personal information may be accessed by our colleagues and third-party service providers from locations outside of the European Economic Area, whose data protection laws may not be as extensive as those in Europe.</w:t>
      </w:r>
    </w:p>
    <w:p w14:paraId="35FD1FFD" w14:textId="77777777" w:rsidR="00F87767" w:rsidRPr="00A04323"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To ensure the same level of protection is in place when processing is conducted outside the European Economic Area, we use appropriate safeguards approved by the European Commission.</w:t>
      </w:r>
    </w:p>
    <w:p w14:paraId="4AC100FB" w14:textId="2BA3850D" w:rsidR="00F87767" w:rsidRPr="00A04323"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 xml:space="preserve">We apply appropriate protection to make sure your personal data remains adequately protected and is treated in line with this Privacy Policy.  </w:t>
      </w:r>
      <w:r w:rsidR="00F63A6D">
        <w:rPr>
          <w:rFonts w:ascii="Gotham Light" w:eastAsia="Times New Roman" w:hAnsi="Gotham Light" w:cs="Times New Roman"/>
          <w:color w:val="333333"/>
          <w:sz w:val="20"/>
          <w:szCs w:val="20"/>
          <w:lang w:eastAsia="en-GB"/>
        </w:rPr>
        <w:t xml:space="preserve">TSP </w:t>
      </w:r>
      <w:r w:rsidRPr="00E56D03">
        <w:rPr>
          <w:rFonts w:ascii="Gotham Light" w:eastAsia="Times New Roman" w:hAnsi="Gotham Light" w:cs="Times New Roman"/>
          <w:color w:val="333333"/>
          <w:sz w:val="20"/>
          <w:szCs w:val="20"/>
          <w:lang w:eastAsia="en-GB"/>
        </w:rPr>
        <w:t>has international data transfer agreements with relevant third-party service providers based on standard contractual clauses approved by the European Commission.</w:t>
      </w:r>
    </w:p>
    <w:p w14:paraId="1B841FD2" w14:textId="77777777" w:rsidR="00F87767" w:rsidRPr="00E56D03" w:rsidRDefault="00F87767" w:rsidP="009D2B48">
      <w:pPr>
        <w:pStyle w:val="TSP-Style1"/>
        <w:rPr>
          <w:color w:val="000000"/>
        </w:rPr>
      </w:pPr>
      <w:r w:rsidRPr="00E56D03">
        <w:t>Cookies</w:t>
      </w:r>
    </w:p>
    <w:p w14:paraId="36C58A1D" w14:textId="3E45ECB6" w:rsidR="00F87767" w:rsidRPr="00E56D03" w:rsidRDefault="00F87767" w:rsidP="00F87767">
      <w:pPr>
        <w:spacing w:after="150" w:line="276" w:lineRule="auto"/>
        <w:rPr>
          <w:rFonts w:ascii="Gotham Light" w:eastAsia="Times New Roman" w:hAnsi="Gotham Light" w:cs="Times New Roman"/>
          <w:color w:val="333333"/>
          <w:sz w:val="20"/>
          <w:szCs w:val="20"/>
          <w:lang w:eastAsia="en-GB"/>
        </w:rPr>
      </w:pPr>
      <w:r w:rsidRPr="00A04323">
        <w:rPr>
          <w:rFonts w:ascii="Gotham Light" w:eastAsia="Times New Roman" w:hAnsi="Gotham Light" w:cs="Lucida Sans Unicode"/>
          <w:color w:val="372246"/>
          <w:sz w:val="20"/>
          <w:szCs w:val="20"/>
          <w:lang w:val="en-US" w:eastAsia="en-GB"/>
        </w:rPr>
        <w:t xml:space="preserve">We use cookies and similar technologies on our </w:t>
      </w:r>
      <w:r w:rsidRPr="00A04323">
        <w:rPr>
          <w:rFonts w:ascii="Gotham Light" w:eastAsia="Times New Roman" w:hAnsi="Gotham Light" w:cs="Lucida Sans Unicode"/>
          <w:noProof/>
          <w:color w:val="372246"/>
          <w:sz w:val="20"/>
          <w:szCs w:val="20"/>
          <w:lang w:val="en-US" w:eastAsia="en-GB"/>
        </w:rPr>
        <w:t>websites</w:t>
      </w:r>
      <w:r w:rsidRPr="00A04323">
        <w:rPr>
          <w:rFonts w:ascii="Gotham Light" w:eastAsia="Times New Roman" w:hAnsi="Gotham Light" w:cs="Lucida Sans Unicode"/>
          <w:color w:val="372246"/>
          <w:sz w:val="20"/>
          <w:szCs w:val="20"/>
          <w:lang w:val="en-US" w:eastAsia="en-GB"/>
        </w:rPr>
        <w:t xml:space="preserve"> to improve performance and make your experience better</w:t>
      </w:r>
      <w:r w:rsidRPr="00A04323">
        <w:rPr>
          <w:rFonts w:ascii="Gotham Light" w:eastAsia="Times New Roman" w:hAnsi="Gotham Light" w:cs="Times New Roman"/>
          <w:color w:val="333333"/>
          <w:sz w:val="20"/>
          <w:szCs w:val="20"/>
          <w:lang w:eastAsia="en-GB"/>
        </w:rPr>
        <w:t xml:space="preserve">.  </w:t>
      </w:r>
      <w:r w:rsidRPr="00E56D03">
        <w:rPr>
          <w:rFonts w:ascii="Gotham Light" w:eastAsia="Times New Roman" w:hAnsi="Gotham Light" w:cs="Times New Roman"/>
          <w:color w:val="333333"/>
          <w:sz w:val="20"/>
          <w:szCs w:val="20"/>
          <w:lang w:eastAsia="en-GB"/>
        </w:rPr>
        <w:t xml:space="preserve">A cookie is a small text file containing a user ID that is automatically placed on a user’s computer or </w:t>
      </w:r>
      <w:r>
        <w:rPr>
          <w:rFonts w:ascii="Gotham Light" w:eastAsia="Times New Roman" w:hAnsi="Gotham Light" w:cs="Times New Roman"/>
          <w:color w:val="333333"/>
          <w:sz w:val="20"/>
          <w:szCs w:val="20"/>
          <w:lang w:eastAsia="en-GB"/>
        </w:rPr>
        <w:t>an</w:t>
      </w:r>
      <w:r w:rsidRPr="00791BCF">
        <w:rPr>
          <w:rFonts w:ascii="Gotham Light" w:eastAsia="Times New Roman" w:hAnsi="Gotham Light" w:cs="Times New Roman"/>
          <w:noProof/>
          <w:color w:val="333333"/>
          <w:sz w:val="20"/>
          <w:szCs w:val="20"/>
          <w:lang w:eastAsia="en-GB"/>
        </w:rPr>
        <w:t>other device</w:t>
      </w:r>
      <w:r w:rsidRPr="00E56D03">
        <w:rPr>
          <w:rFonts w:ascii="Gotham Light" w:eastAsia="Times New Roman" w:hAnsi="Gotham Light" w:cs="Times New Roman"/>
          <w:color w:val="333333"/>
          <w:sz w:val="20"/>
          <w:szCs w:val="20"/>
          <w:lang w:eastAsia="en-GB"/>
        </w:rPr>
        <w:t xml:space="preserve"> when visiting a website.  Cookies record the pages visited and the actions </w:t>
      </w:r>
      <w:r>
        <w:rPr>
          <w:rFonts w:ascii="Gotham Light" w:eastAsia="Times New Roman" w:hAnsi="Gotham Light" w:cs="Times New Roman"/>
          <w:color w:val="333333"/>
          <w:sz w:val="20"/>
          <w:szCs w:val="20"/>
          <w:lang w:eastAsia="en-GB"/>
        </w:rPr>
        <w:t xml:space="preserve">are </w:t>
      </w:r>
      <w:r w:rsidRPr="00791BCF">
        <w:rPr>
          <w:rFonts w:ascii="Gotham Light" w:eastAsia="Times New Roman" w:hAnsi="Gotham Light" w:cs="Times New Roman"/>
          <w:noProof/>
          <w:color w:val="333333"/>
          <w:sz w:val="20"/>
          <w:szCs w:val="20"/>
          <w:lang w:eastAsia="en-GB"/>
        </w:rPr>
        <w:t>taken</w:t>
      </w:r>
      <w:r w:rsidRPr="00E56D03">
        <w:rPr>
          <w:rFonts w:ascii="Gotham Light" w:eastAsia="Times New Roman" w:hAnsi="Gotham Light" w:cs="Times New Roman"/>
          <w:color w:val="333333"/>
          <w:sz w:val="20"/>
          <w:szCs w:val="20"/>
          <w:lang w:eastAsia="en-GB"/>
        </w:rPr>
        <w:t xml:space="preserve"> on a </w:t>
      </w:r>
      <w:r w:rsidRPr="00791BCF">
        <w:rPr>
          <w:rFonts w:ascii="Gotham Light" w:eastAsia="Times New Roman" w:hAnsi="Gotham Light" w:cs="Times New Roman"/>
          <w:noProof/>
          <w:color w:val="333333"/>
          <w:sz w:val="20"/>
          <w:szCs w:val="20"/>
          <w:lang w:eastAsia="en-GB"/>
        </w:rPr>
        <w:t>website</w:t>
      </w:r>
      <w:r w:rsidRPr="00E56D03">
        <w:rPr>
          <w:rFonts w:ascii="Gotham Light" w:eastAsia="Times New Roman" w:hAnsi="Gotham Light" w:cs="Times New Roman"/>
          <w:color w:val="333333"/>
          <w:sz w:val="20"/>
          <w:szCs w:val="20"/>
          <w:lang w:eastAsia="en-GB"/>
        </w:rPr>
        <w:t xml:space="preserve"> but do not contain any personal information.  From time to time, we may use cookies for purposes including administering the </w:t>
      </w:r>
      <w:r w:rsidR="009D109D">
        <w:rPr>
          <w:rFonts w:ascii="Gotham Light" w:eastAsia="Times New Roman" w:hAnsi="Gotham Light" w:cs="Times New Roman"/>
          <w:color w:val="333333"/>
          <w:sz w:val="20"/>
          <w:szCs w:val="20"/>
          <w:lang w:eastAsia="en-GB"/>
        </w:rPr>
        <w:t>W</w:t>
      </w:r>
      <w:r w:rsidRPr="00E56D03">
        <w:rPr>
          <w:rFonts w:ascii="Gotham Light" w:eastAsia="Times New Roman" w:hAnsi="Gotham Light" w:cs="Times New Roman"/>
          <w:color w:val="333333"/>
          <w:sz w:val="20"/>
          <w:szCs w:val="20"/>
          <w:lang w:eastAsia="en-GB"/>
        </w:rPr>
        <w:t xml:space="preserve">ebsite; tracking your activity on the website; gathering broad demographic information for aggregate use to improve the </w:t>
      </w:r>
      <w:proofErr w:type="gramStart"/>
      <w:r w:rsidRPr="00E56D03">
        <w:rPr>
          <w:rFonts w:ascii="Gotham Light" w:eastAsia="Times New Roman" w:hAnsi="Gotham Light" w:cs="Times New Roman"/>
          <w:color w:val="333333"/>
          <w:sz w:val="20"/>
          <w:szCs w:val="20"/>
          <w:lang w:eastAsia="en-GB"/>
        </w:rPr>
        <w:t>website</w:t>
      </w:r>
      <w:r>
        <w:rPr>
          <w:rFonts w:ascii="Gotham Light" w:eastAsia="Times New Roman" w:hAnsi="Gotham Light" w:cs="Times New Roman"/>
          <w:noProof/>
          <w:color w:val="333333"/>
          <w:sz w:val="20"/>
          <w:szCs w:val="20"/>
          <w:lang w:eastAsia="en-GB"/>
        </w:rPr>
        <w:t>,</w:t>
      </w:r>
      <w:r w:rsidRPr="00791BCF">
        <w:rPr>
          <w:rFonts w:ascii="Gotham Light" w:eastAsia="Times New Roman" w:hAnsi="Gotham Light" w:cs="Times New Roman"/>
          <w:noProof/>
          <w:color w:val="333333"/>
          <w:sz w:val="20"/>
          <w:szCs w:val="20"/>
          <w:lang w:eastAsia="en-GB"/>
        </w:rPr>
        <w:t xml:space="preserve"> and</w:t>
      </w:r>
      <w:proofErr w:type="gramEnd"/>
      <w:r w:rsidRPr="00E56D03">
        <w:rPr>
          <w:rFonts w:ascii="Gotham Light" w:eastAsia="Times New Roman" w:hAnsi="Gotham Light" w:cs="Times New Roman"/>
          <w:color w:val="333333"/>
          <w:sz w:val="20"/>
          <w:szCs w:val="20"/>
          <w:lang w:eastAsia="en-GB"/>
        </w:rPr>
        <w:t xml:space="preserve"> offering time-saving or personalised features on the website.  For more information, please visit our</w:t>
      </w:r>
      <w:r w:rsidR="009D1F66">
        <w:rPr>
          <w:rFonts w:ascii="Gotham Light" w:eastAsia="Times New Roman" w:hAnsi="Gotham Light" w:cs="Times New Roman"/>
          <w:color w:val="42AFBE"/>
          <w:sz w:val="20"/>
          <w:szCs w:val="20"/>
          <w:u w:val="single"/>
          <w:lang w:eastAsia="en-GB"/>
        </w:rPr>
        <w:t xml:space="preserve"> </w:t>
      </w:r>
      <w:r w:rsidRPr="009D1F66">
        <w:rPr>
          <w:rFonts w:ascii="Gotham Light" w:eastAsia="Times New Roman" w:hAnsi="Gotham Light" w:cs="Times New Roman"/>
          <w:color w:val="42AFBE"/>
          <w:sz w:val="20"/>
          <w:szCs w:val="20"/>
          <w:u w:val="single"/>
          <w:lang w:eastAsia="en-GB"/>
        </w:rPr>
        <w:t>Cookie Policy.</w:t>
      </w:r>
    </w:p>
    <w:p w14:paraId="5680D54F" w14:textId="77777777" w:rsidR="00F87767" w:rsidRPr="00E56D03" w:rsidRDefault="00F87767" w:rsidP="009D2B48">
      <w:pPr>
        <w:pStyle w:val="TSP-Style1"/>
        <w:rPr>
          <w:color w:val="000000"/>
        </w:rPr>
      </w:pPr>
      <w:r w:rsidRPr="00E56D03">
        <w:t>Third-party links</w:t>
      </w:r>
    </w:p>
    <w:p w14:paraId="278411C4" w14:textId="77777777" w:rsidR="00F87767" w:rsidRPr="00E56D03" w:rsidRDefault="00F87767" w:rsidP="00F87767">
      <w:pPr>
        <w:spacing w:after="150" w:line="276" w:lineRule="auto"/>
        <w:rPr>
          <w:rFonts w:ascii="Gotham Light" w:eastAsia="Times New Roman" w:hAnsi="Gotham Light" w:cs="Times New Roman"/>
          <w:color w:val="333333"/>
          <w:sz w:val="20"/>
          <w:szCs w:val="20"/>
          <w:lang w:eastAsia="en-GB"/>
        </w:rPr>
      </w:pPr>
      <w:r w:rsidRPr="00E56D03">
        <w:rPr>
          <w:rFonts w:ascii="Gotham Light" w:eastAsia="Times New Roman" w:hAnsi="Gotham Light" w:cs="Times New Roman"/>
          <w:color w:val="333333"/>
          <w:sz w:val="20"/>
          <w:szCs w:val="20"/>
          <w:lang w:eastAsia="en-GB"/>
        </w:rPr>
        <w:t xml:space="preserve">This website contains links to websites of other businesses, including </w:t>
      </w:r>
      <w:r w:rsidRPr="00791BCF">
        <w:rPr>
          <w:rFonts w:ascii="Gotham Light" w:eastAsia="Times New Roman" w:hAnsi="Gotham Light" w:cs="Times New Roman"/>
          <w:noProof/>
          <w:color w:val="333333"/>
          <w:sz w:val="20"/>
          <w:szCs w:val="20"/>
          <w:lang w:eastAsia="en-GB"/>
        </w:rPr>
        <w:t>potential</w:t>
      </w:r>
      <w:r w:rsidRPr="00E56D03">
        <w:rPr>
          <w:rFonts w:ascii="Gotham Light" w:eastAsia="Times New Roman" w:hAnsi="Gotham Light" w:cs="Times New Roman"/>
          <w:color w:val="333333"/>
          <w:sz w:val="20"/>
          <w:szCs w:val="20"/>
          <w:lang w:eastAsia="en-GB"/>
        </w:rPr>
        <w:t xml:space="preserve"> websites of other businesses within Informa.  These businesses will have their own privacy policies, tailored to their particular business practices and the sectors in which they operate, and if following those links, we recommend reviewing the privacy policy of each website to understand how personal data is used in that instance.  The inclusion of links to these websites does not imply an endorsement or validation of their content, and we are not responsible for their privacy practices, nor do we accept any liability in connection with the content on such websites.</w:t>
      </w:r>
    </w:p>
    <w:p w14:paraId="4D72AE78" w14:textId="022845CC" w:rsidR="00F87767" w:rsidRPr="00082CC9" w:rsidRDefault="00F87767" w:rsidP="009D2B48">
      <w:pPr>
        <w:pStyle w:val="TSP-Style1"/>
        <w:rPr>
          <w:rFonts w:ascii="&amp;quot" w:hAnsi="&amp;quot"/>
          <w:b/>
          <w:color w:val="333333"/>
        </w:rPr>
      </w:pPr>
      <w:r>
        <w:lastRenderedPageBreak/>
        <w:t>Sharing with service providers</w:t>
      </w:r>
    </w:p>
    <w:p w14:paraId="439C0EA8" w14:textId="0520EB1B" w:rsidR="00F87767" w:rsidRPr="00F87767" w:rsidRDefault="00F87767" w:rsidP="00F87767">
      <w:pPr>
        <w:shd w:val="clear" w:color="auto" w:fill="FFFFFF"/>
        <w:spacing w:line="240" w:lineRule="auto"/>
        <w:rPr>
          <w:rFonts w:ascii="Gotham Light" w:eastAsia="Times New Roman" w:hAnsi="Gotham Light" w:cs="Arial"/>
          <w:sz w:val="20"/>
          <w:szCs w:val="20"/>
          <w:lang w:val="en" w:eastAsia="en-GB"/>
        </w:rPr>
      </w:pPr>
      <w:r w:rsidRPr="00F87767">
        <w:rPr>
          <w:rFonts w:ascii="Gotham Light" w:eastAsia="Times New Roman" w:hAnsi="Gotham Light" w:cs="Times New Roman"/>
          <w:sz w:val="20"/>
          <w:szCs w:val="20"/>
          <w:lang w:eastAsia="en-GB"/>
        </w:rPr>
        <w:t xml:space="preserve">We may share your personal information with third parties to assist in providing products and services to you on our behalf.  These can include providers of </w:t>
      </w:r>
      <w:r w:rsidRPr="00F87767">
        <w:rPr>
          <w:rFonts w:ascii="Gotham Light" w:eastAsia="Times New Roman" w:hAnsi="Gotham Light" w:cs="Lucida Sans Unicode"/>
          <w:sz w:val="20"/>
          <w:szCs w:val="20"/>
          <w:lang w:val="en" w:eastAsia="en-GB"/>
        </w:rPr>
        <w:t>audio-visual services, IT, hosting and other infrastructure, payment processing, and data cleansing and processing services. In the course of providing such services, these Service Providers may have access to your personal information. These third parties are contractually bound only to use personal information to perform the services that we hire them to provide. We will always use our best efforts to ensure that all the Service Providers we work with will keep your personal data secure.</w:t>
      </w:r>
    </w:p>
    <w:p w14:paraId="54EB0D6F" w14:textId="139FC20F" w:rsidR="00F87767" w:rsidRPr="00295CE6" w:rsidRDefault="00F87767" w:rsidP="00F87767">
      <w:pPr>
        <w:spacing w:after="300" w:line="240" w:lineRule="auto"/>
        <w:textAlignment w:val="baseline"/>
        <w:rPr>
          <w:rFonts w:ascii="Gotham Light" w:eastAsia="Times New Roman" w:hAnsi="Gotham Light" w:cs="Times New Roman"/>
          <w:color w:val="333333"/>
          <w:sz w:val="20"/>
          <w:szCs w:val="20"/>
          <w:lang w:eastAsia="en-GB"/>
        </w:rPr>
      </w:pPr>
      <w:r>
        <w:rPr>
          <w:rFonts w:ascii="Gotham Light" w:eastAsia="Times New Roman" w:hAnsi="Gotham Light" w:cs="Times New Roman"/>
          <w:color w:val="333333"/>
          <w:sz w:val="20"/>
          <w:szCs w:val="20"/>
          <w:lang w:eastAsia="en-GB"/>
        </w:rPr>
        <w:t>W</w:t>
      </w:r>
      <w:r w:rsidRPr="00295CE6">
        <w:rPr>
          <w:rFonts w:ascii="Gotham Light" w:eastAsia="Times New Roman" w:hAnsi="Gotham Light" w:cs="Times New Roman"/>
          <w:color w:val="333333"/>
          <w:sz w:val="20"/>
          <w:szCs w:val="20"/>
          <w:lang w:eastAsia="en-GB"/>
        </w:rPr>
        <w:t>ebsite hosting/development providers, website analytics providers, email tracking service providers, cloud storage and cloud communication service providers and providers of other cloud software that enable us to provide the service. We will only share your personal information with such third parties to the extent necessary for them to provide such assistance.</w:t>
      </w:r>
    </w:p>
    <w:p w14:paraId="586F4353" w14:textId="72E47F0E" w:rsidR="00F87767" w:rsidRPr="00295CE6" w:rsidRDefault="00F87767" w:rsidP="009D2B48">
      <w:pPr>
        <w:pStyle w:val="TSP-Style1"/>
        <w:rPr>
          <w:color w:val="333333"/>
        </w:rPr>
      </w:pPr>
      <w:r>
        <w:t>Sharing with other Organisations</w:t>
      </w:r>
    </w:p>
    <w:p w14:paraId="3F76A57D" w14:textId="219417C7" w:rsidR="00F87767" w:rsidRPr="00295CE6" w:rsidRDefault="00F87767" w:rsidP="00F87767">
      <w:pPr>
        <w:spacing w:after="300" w:line="240" w:lineRule="auto"/>
        <w:textAlignment w:val="baseline"/>
        <w:rPr>
          <w:rFonts w:ascii="Gotham Light" w:eastAsia="Times New Roman" w:hAnsi="Gotham Light" w:cs="Times New Roman"/>
          <w:color w:val="333333"/>
          <w:sz w:val="20"/>
          <w:szCs w:val="20"/>
          <w:lang w:eastAsia="en-GB"/>
        </w:rPr>
      </w:pPr>
      <w:r w:rsidRPr="00295CE6">
        <w:rPr>
          <w:rFonts w:ascii="Gotham Light" w:eastAsia="Times New Roman" w:hAnsi="Gotham Light" w:cs="Times New Roman"/>
          <w:color w:val="333333"/>
          <w:sz w:val="20"/>
          <w:szCs w:val="20"/>
          <w:lang w:eastAsia="en-GB"/>
        </w:rPr>
        <w:t xml:space="preserve">We may share your personal information with third parties outside </w:t>
      </w:r>
      <w:r>
        <w:rPr>
          <w:rFonts w:ascii="Gotham Light" w:eastAsia="Times New Roman" w:hAnsi="Gotham Light" w:cs="Times New Roman"/>
          <w:color w:val="333333"/>
          <w:sz w:val="20"/>
          <w:szCs w:val="20"/>
          <w:lang w:eastAsia="en-GB"/>
        </w:rPr>
        <w:t>TSP</w:t>
      </w:r>
      <w:r w:rsidRPr="00295CE6">
        <w:rPr>
          <w:rFonts w:ascii="Gotham Light" w:eastAsia="Times New Roman" w:hAnsi="Gotham Light" w:cs="Times New Roman"/>
          <w:color w:val="333333"/>
          <w:sz w:val="20"/>
          <w:szCs w:val="20"/>
          <w:lang w:eastAsia="en-GB"/>
        </w:rPr>
        <w:t xml:space="preserve"> in the event of a sale, merger, acquisition, partnership, joint venture, or negotiations related to the same with respect to all or part of our business.</w:t>
      </w:r>
    </w:p>
    <w:p w14:paraId="45B77A30" w14:textId="77777777" w:rsidR="00F87767" w:rsidRPr="00295CE6" w:rsidRDefault="00F87767" w:rsidP="00F87767">
      <w:pPr>
        <w:spacing w:after="300" w:line="240" w:lineRule="auto"/>
        <w:textAlignment w:val="baseline"/>
        <w:rPr>
          <w:rFonts w:ascii="Gotham Light" w:eastAsia="Times New Roman" w:hAnsi="Gotham Light" w:cs="Times New Roman"/>
          <w:color w:val="333333"/>
          <w:sz w:val="20"/>
          <w:szCs w:val="20"/>
          <w:lang w:eastAsia="en-GB"/>
        </w:rPr>
      </w:pPr>
      <w:r w:rsidRPr="00295CE6">
        <w:rPr>
          <w:rFonts w:ascii="Gotham Light" w:eastAsia="Times New Roman" w:hAnsi="Gotham Light" w:cs="Times New Roman"/>
          <w:color w:val="333333"/>
          <w:sz w:val="20"/>
          <w:szCs w:val="20"/>
          <w:lang w:eastAsia="en-GB"/>
        </w:rPr>
        <w:t>In some circumstances, we may be legally required to disclose your personal information, because a court, the police, another judicial or law enforcement body, or government entity has asked us for it.</w:t>
      </w:r>
    </w:p>
    <w:p w14:paraId="2AD74BBF" w14:textId="77777777" w:rsidR="00F87767" w:rsidRPr="00295CE6" w:rsidRDefault="00F87767" w:rsidP="00F87767">
      <w:pPr>
        <w:shd w:val="clear" w:color="auto" w:fill="FFFFFF"/>
        <w:spacing w:line="240" w:lineRule="auto"/>
        <w:rPr>
          <w:rFonts w:ascii="Gotham Light" w:eastAsia="Times New Roman" w:hAnsi="Gotham Light" w:cs="Arial"/>
          <w:color w:val="3D2444"/>
          <w:sz w:val="20"/>
          <w:szCs w:val="20"/>
          <w:lang w:val="en" w:eastAsia="en-GB"/>
        </w:rPr>
      </w:pPr>
      <w:r w:rsidRPr="00295CE6">
        <w:rPr>
          <w:rFonts w:ascii="Gotham Light" w:eastAsia="Times New Roman" w:hAnsi="Gotham Light" w:cs="Lucida Sans Unicode"/>
          <w:color w:val="3D2444"/>
          <w:sz w:val="20"/>
          <w:szCs w:val="20"/>
          <w:lang w:val="en" w:eastAsia="en-GB"/>
        </w:rPr>
        <w:t>In the event that we sell or buy any business or assets, in which case we may disclose your personal data to the prospective seller or buyer of such business or assets;</w:t>
      </w:r>
    </w:p>
    <w:p w14:paraId="20819CBB" w14:textId="522C79CF" w:rsidR="00F87767" w:rsidRPr="00295CE6" w:rsidRDefault="00F87767" w:rsidP="00F87767">
      <w:pPr>
        <w:shd w:val="clear" w:color="auto" w:fill="FFFFFF"/>
        <w:spacing w:line="240" w:lineRule="auto"/>
        <w:rPr>
          <w:rFonts w:ascii="Gotham Light" w:eastAsia="Times New Roman" w:hAnsi="Gotham Light" w:cs="Arial"/>
          <w:color w:val="3D2444"/>
          <w:sz w:val="20"/>
          <w:szCs w:val="20"/>
          <w:lang w:val="en" w:eastAsia="en-GB"/>
        </w:rPr>
      </w:pPr>
      <w:r w:rsidRPr="00295CE6">
        <w:rPr>
          <w:rFonts w:ascii="Gotham Light" w:eastAsia="Times New Roman" w:hAnsi="Gotham Light" w:cs="Lucida Sans Unicode"/>
          <w:color w:val="3D2444"/>
          <w:sz w:val="20"/>
          <w:szCs w:val="20"/>
          <w:lang w:val="en" w:eastAsia="en-GB"/>
        </w:rPr>
        <w:t xml:space="preserve">if </w:t>
      </w:r>
      <w:r>
        <w:rPr>
          <w:rFonts w:ascii="Gotham Light" w:eastAsia="Times New Roman" w:hAnsi="Gotham Light" w:cs="Lucida Sans Unicode"/>
          <w:color w:val="3D2444"/>
          <w:sz w:val="20"/>
          <w:szCs w:val="20"/>
          <w:lang w:val="en" w:eastAsia="en-GB"/>
        </w:rPr>
        <w:t xml:space="preserve">TSP </w:t>
      </w:r>
      <w:r w:rsidRPr="00295CE6">
        <w:rPr>
          <w:rFonts w:ascii="Gotham Light" w:eastAsia="Times New Roman" w:hAnsi="Gotham Light" w:cs="Lucida Sans Unicode"/>
          <w:color w:val="3D2444"/>
          <w:sz w:val="20"/>
          <w:szCs w:val="20"/>
          <w:lang w:val="en" w:eastAsia="en-GB"/>
        </w:rPr>
        <w:t xml:space="preserve">or substantially all of its assets are acquired by a third party, in which case personal data about its customers </w:t>
      </w:r>
      <w:r>
        <w:rPr>
          <w:rFonts w:ascii="Gotham Light" w:eastAsia="Times New Roman" w:hAnsi="Gotham Light" w:cs="Lucida Sans Unicode"/>
          <w:color w:val="3D2444"/>
          <w:sz w:val="20"/>
          <w:szCs w:val="20"/>
          <w:lang w:val="en" w:eastAsia="en-GB"/>
        </w:rPr>
        <w:t xml:space="preserve">and employees </w:t>
      </w:r>
      <w:r w:rsidRPr="00295CE6">
        <w:rPr>
          <w:rFonts w:ascii="Gotham Light" w:eastAsia="Times New Roman" w:hAnsi="Gotham Light" w:cs="Lucida Sans Unicode"/>
          <w:color w:val="3D2444"/>
          <w:sz w:val="20"/>
          <w:szCs w:val="20"/>
          <w:lang w:val="en" w:eastAsia="en-GB"/>
        </w:rPr>
        <w:t>will be one of the transferred assets; and</w:t>
      </w:r>
    </w:p>
    <w:p w14:paraId="27666A35" w14:textId="2D613D2F" w:rsidR="00F87767" w:rsidRDefault="00F87767" w:rsidP="00F87767">
      <w:pPr>
        <w:shd w:val="clear" w:color="auto" w:fill="FFFFFF"/>
        <w:spacing w:line="240" w:lineRule="auto"/>
        <w:rPr>
          <w:rFonts w:ascii="Gotham Light" w:eastAsia="Times New Roman" w:hAnsi="Gotham Light" w:cs="Lucida Sans Unicode"/>
          <w:color w:val="3D2444"/>
          <w:sz w:val="20"/>
          <w:szCs w:val="20"/>
          <w:lang w:val="en" w:eastAsia="en-GB"/>
        </w:rPr>
      </w:pPr>
      <w:r w:rsidRPr="00295CE6">
        <w:rPr>
          <w:rFonts w:ascii="Gotham Light" w:eastAsia="Times New Roman" w:hAnsi="Gotham Light" w:cs="Lucida Sans Unicode"/>
          <w:color w:val="3D2444"/>
          <w:sz w:val="20"/>
          <w:szCs w:val="20"/>
          <w:lang w:val="en" w:eastAsia="en-GB"/>
        </w:rPr>
        <w:t xml:space="preserve">if we are under a duty to disclose or share your personal data in order to comply with any legal obligation or in order to enforce our terms and conditions or other </w:t>
      </w:r>
      <w:r w:rsidRPr="00916D23">
        <w:rPr>
          <w:rFonts w:ascii="Gotham Light" w:eastAsia="Times New Roman" w:hAnsi="Gotham Light" w:cs="Lucida Sans Unicode"/>
          <w:noProof/>
          <w:color w:val="3D2444"/>
          <w:sz w:val="20"/>
          <w:szCs w:val="20"/>
          <w:lang w:val="en" w:eastAsia="en-GB"/>
        </w:rPr>
        <w:t>agreements</w:t>
      </w:r>
      <w:r w:rsidRPr="00295CE6">
        <w:rPr>
          <w:rFonts w:ascii="Gotham Light" w:eastAsia="Times New Roman" w:hAnsi="Gotham Light" w:cs="Lucida Sans Unicode"/>
          <w:color w:val="3D2444"/>
          <w:sz w:val="20"/>
          <w:szCs w:val="20"/>
          <w:lang w:val="en" w:eastAsia="en-GB"/>
        </w:rPr>
        <w:t xml:space="preserve"> or to protect the rights, property or safety of </w:t>
      </w:r>
      <w:r>
        <w:rPr>
          <w:rFonts w:ascii="Gotham Light" w:eastAsia="Times New Roman" w:hAnsi="Gotham Light" w:cs="Lucida Sans Unicode"/>
          <w:color w:val="3D2444"/>
          <w:sz w:val="20"/>
          <w:szCs w:val="20"/>
          <w:lang w:val="en" w:eastAsia="en-GB"/>
        </w:rPr>
        <w:t>TSP</w:t>
      </w:r>
      <w:r w:rsidRPr="00295CE6">
        <w:rPr>
          <w:rFonts w:ascii="Gotham Light" w:eastAsia="Times New Roman" w:hAnsi="Gotham Light" w:cs="Lucida Sans Unicode"/>
          <w:color w:val="3D2444"/>
          <w:sz w:val="20"/>
          <w:szCs w:val="20"/>
          <w:lang w:val="en" w:eastAsia="en-GB"/>
        </w:rPr>
        <w:t>.</w:t>
      </w:r>
    </w:p>
    <w:p w14:paraId="54A326B0" w14:textId="40729638" w:rsidR="00AA411D" w:rsidRPr="00295CE6" w:rsidRDefault="00AA411D" w:rsidP="00F87767">
      <w:pPr>
        <w:shd w:val="clear" w:color="auto" w:fill="FFFFFF"/>
        <w:spacing w:line="240" w:lineRule="auto"/>
        <w:rPr>
          <w:rFonts w:ascii="Gotham Light" w:eastAsia="Times New Roman" w:hAnsi="Gotham Light" w:cs="Arial"/>
          <w:color w:val="3D2444"/>
          <w:sz w:val="20"/>
          <w:szCs w:val="20"/>
          <w:lang w:val="en" w:eastAsia="en-GB"/>
        </w:rPr>
      </w:pPr>
      <w:r>
        <w:rPr>
          <w:rFonts w:ascii="Gotham Light" w:eastAsia="Times New Roman" w:hAnsi="Gotham Light" w:cs="Lucida Sans Unicode"/>
          <w:color w:val="3D2444"/>
          <w:sz w:val="20"/>
          <w:szCs w:val="20"/>
          <w:lang w:val="en" w:eastAsia="en-GB"/>
        </w:rPr>
        <w:t xml:space="preserve">If you have applied to work for TSP </w:t>
      </w:r>
      <w:r w:rsidR="005915A8">
        <w:rPr>
          <w:rFonts w:ascii="Gotham Light" w:eastAsia="Times New Roman" w:hAnsi="Gotham Light" w:cs="Lucida Sans Unicode"/>
          <w:color w:val="3D2444"/>
          <w:sz w:val="20"/>
          <w:szCs w:val="20"/>
          <w:lang w:val="en" w:eastAsia="en-GB"/>
        </w:rPr>
        <w:t xml:space="preserve">onboard the </w:t>
      </w:r>
      <w:proofErr w:type="gramStart"/>
      <w:r w:rsidR="005915A8">
        <w:rPr>
          <w:rFonts w:ascii="Gotham Light" w:eastAsia="Times New Roman" w:hAnsi="Gotham Light" w:cs="Lucida Sans Unicode"/>
          <w:color w:val="3D2444"/>
          <w:sz w:val="20"/>
          <w:szCs w:val="20"/>
          <w:lang w:val="en" w:eastAsia="en-GB"/>
        </w:rPr>
        <w:t>ships</w:t>
      </w:r>
      <w:proofErr w:type="gramEnd"/>
      <w:r w:rsidR="005915A8">
        <w:rPr>
          <w:rFonts w:ascii="Gotham Light" w:eastAsia="Times New Roman" w:hAnsi="Gotham Light" w:cs="Lucida Sans Unicode"/>
          <w:color w:val="3D2444"/>
          <w:sz w:val="20"/>
          <w:szCs w:val="20"/>
          <w:lang w:val="en" w:eastAsia="en-GB"/>
        </w:rPr>
        <w:t xml:space="preserve"> we need to share information to furnish you with uniforms</w:t>
      </w:r>
      <w:r w:rsidR="00C00DA9">
        <w:rPr>
          <w:rFonts w:ascii="Gotham Light" w:eastAsia="Times New Roman" w:hAnsi="Gotham Light" w:cs="Lucida Sans Unicode"/>
          <w:color w:val="3D2444"/>
          <w:sz w:val="20"/>
          <w:szCs w:val="20"/>
          <w:lang w:val="en" w:eastAsia="en-GB"/>
        </w:rPr>
        <w:t xml:space="preserve">, </w:t>
      </w:r>
      <w:r w:rsidR="005915A8">
        <w:rPr>
          <w:rFonts w:ascii="Gotham Light" w:eastAsia="Times New Roman" w:hAnsi="Gotham Light" w:cs="Lucida Sans Unicode"/>
          <w:color w:val="3D2444"/>
          <w:sz w:val="20"/>
          <w:szCs w:val="20"/>
          <w:lang w:val="en" w:eastAsia="en-GB"/>
        </w:rPr>
        <w:t>arrange transport</w:t>
      </w:r>
      <w:r w:rsidR="0024153E">
        <w:rPr>
          <w:rFonts w:ascii="Gotham Light" w:eastAsia="Times New Roman" w:hAnsi="Gotham Light" w:cs="Lucida Sans Unicode"/>
          <w:color w:val="3D2444"/>
          <w:sz w:val="20"/>
          <w:szCs w:val="20"/>
          <w:lang w:val="en" w:eastAsia="en-GB"/>
        </w:rPr>
        <w:t xml:space="preserve"> and</w:t>
      </w:r>
      <w:r w:rsidR="00C00DA9">
        <w:rPr>
          <w:rFonts w:ascii="Gotham Light" w:eastAsia="Times New Roman" w:hAnsi="Gotham Light" w:cs="Lucida Sans Unicode"/>
          <w:color w:val="3D2444"/>
          <w:sz w:val="20"/>
          <w:szCs w:val="20"/>
          <w:lang w:val="en" w:eastAsia="en-GB"/>
        </w:rPr>
        <w:t xml:space="preserve"> to ensure MLC2006 compliance for medical standards.</w:t>
      </w:r>
    </w:p>
    <w:p w14:paraId="07B36C57" w14:textId="77777777" w:rsidR="00F87767" w:rsidRPr="00295CE6" w:rsidRDefault="00F87767" w:rsidP="009D2B48">
      <w:pPr>
        <w:pStyle w:val="TSP-Style1"/>
        <w:rPr>
          <w:color w:val="002B45"/>
        </w:rPr>
      </w:pPr>
      <w:r w:rsidRPr="00E56D03">
        <w:t>How</w:t>
      </w:r>
      <w:r>
        <w:t xml:space="preserve"> long information is kept</w:t>
      </w:r>
    </w:p>
    <w:p w14:paraId="094FFC88" w14:textId="77777777" w:rsidR="00F87767" w:rsidRPr="00295CE6" w:rsidRDefault="00F87767" w:rsidP="00F87767">
      <w:pPr>
        <w:spacing w:after="0" w:line="240" w:lineRule="auto"/>
        <w:textAlignment w:val="baseline"/>
        <w:rPr>
          <w:rFonts w:ascii="Gotham Bold" w:eastAsia="Times New Roman" w:hAnsi="Gotham Bold" w:cs="Times New Roman"/>
          <w:color w:val="333333"/>
          <w:sz w:val="20"/>
          <w:szCs w:val="20"/>
          <w:lang w:eastAsia="en-GB"/>
        </w:rPr>
      </w:pPr>
      <w:r w:rsidRPr="00295CE6">
        <w:rPr>
          <w:rFonts w:ascii="Gotham Bold" w:eastAsia="Times New Roman" w:hAnsi="Gotham Bold" w:cs="Times New Roman"/>
          <w:bCs/>
          <w:color w:val="333333"/>
          <w:sz w:val="20"/>
          <w:szCs w:val="20"/>
          <w:bdr w:val="none" w:sz="0" w:space="0" w:color="auto" w:frame="1"/>
          <w:lang w:eastAsia="en-GB"/>
        </w:rPr>
        <w:t xml:space="preserve">We will only retain your personal information for as long as is necessary and as permitted by applicable laws.  </w:t>
      </w:r>
    </w:p>
    <w:p w14:paraId="5C97B1DA" w14:textId="77777777" w:rsidR="00F87767" w:rsidRPr="00295CE6" w:rsidRDefault="00F87767" w:rsidP="00F87767">
      <w:pPr>
        <w:spacing w:after="300" w:line="240" w:lineRule="auto"/>
        <w:textAlignment w:val="baseline"/>
        <w:rPr>
          <w:rFonts w:ascii="Gotham Light" w:eastAsia="Times New Roman" w:hAnsi="Gotham Light" w:cs="Times New Roman"/>
          <w:color w:val="333333"/>
          <w:sz w:val="20"/>
          <w:szCs w:val="20"/>
          <w:lang w:eastAsia="en-GB"/>
        </w:rPr>
      </w:pPr>
      <w:r w:rsidRPr="00295CE6">
        <w:rPr>
          <w:rFonts w:ascii="Gotham Light" w:eastAsia="Times New Roman" w:hAnsi="Gotham Light" w:cs="Times New Roman"/>
          <w:color w:val="333333"/>
          <w:sz w:val="20"/>
          <w:szCs w:val="20"/>
          <w:lang w:eastAsia="en-GB"/>
        </w:rPr>
        <w:t>We will retain your personal information while we are using it, as described in the section above and may continue to retain it after these uses have ended where we have a legitimate business purpose. For example, if you have opted out of marketing communications from us, we will retain limited details about you to ensure the opt-out request is honoured. We may also continue to retain your personal information to meet our legal requirements or to defend or exercise our legal rights.</w:t>
      </w:r>
    </w:p>
    <w:p w14:paraId="428EE27B" w14:textId="77777777" w:rsidR="00F87767" w:rsidRPr="00295CE6" w:rsidRDefault="00F87767" w:rsidP="00F87767">
      <w:pPr>
        <w:spacing w:after="300" w:line="240" w:lineRule="auto"/>
        <w:textAlignment w:val="baseline"/>
        <w:rPr>
          <w:rFonts w:ascii="Gotham Light" w:eastAsia="Times New Roman" w:hAnsi="Gotham Light" w:cs="Times New Roman"/>
          <w:color w:val="333333"/>
          <w:sz w:val="20"/>
          <w:szCs w:val="20"/>
          <w:lang w:eastAsia="en-GB"/>
        </w:rPr>
      </w:pPr>
      <w:r w:rsidRPr="00295CE6">
        <w:rPr>
          <w:rFonts w:ascii="Gotham Light" w:eastAsia="Times New Roman" w:hAnsi="Gotham Light" w:cs="Times New Roman"/>
          <w:color w:val="333333"/>
          <w:sz w:val="20"/>
          <w:szCs w:val="20"/>
          <w:lang w:eastAsia="en-GB"/>
        </w:rPr>
        <w:t>The length of time for which we will retain personal information will depend on the purposes for which it is retained.  After we no longer need to retain your personal information, it will be deleted or securely destroyed.</w:t>
      </w:r>
    </w:p>
    <w:p w14:paraId="5944FF32" w14:textId="29441166" w:rsidR="00F87767" w:rsidRPr="00E56D03" w:rsidRDefault="00F87767" w:rsidP="009D2B48">
      <w:pPr>
        <w:pStyle w:val="TSP-Style1"/>
        <w:rPr>
          <w:color w:val="000000"/>
        </w:rPr>
      </w:pPr>
      <w:r>
        <w:lastRenderedPageBreak/>
        <w:t>U</w:t>
      </w:r>
      <w:r w:rsidRPr="00E56D03">
        <w:t>pda</w:t>
      </w:r>
      <w:r>
        <w:t>ting</w:t>
      </w:r>
      <w:r w:rsidRPr="00E56D03">
        <w:t xml:space="preserve"> your information and marketing preferences</w:t>
      </w:r>
    </w:p>
    <w:p w14:paraId="42851DC8" w14:textId="07F50037" w:rsidR="00F87767" w:rsidRPr="00295CE6" w:rsidRDefault="00F87767" w:rsidP="00F87767">
      <w:pPr>
        <w:spacing w:after="0" w:line="240" w:lineRule="auto"/>
        <w:textAlignment w:val="baseline"/>
        <w:rPr>
          <w:rFonts w:ascii="Gotham Bold" w:eastAsia="Times New Roman" w:hAnsi="Gotham Bold" w:cs="Times New Roman"/>
          <w:color w:val="333333"/>
          <w:sz w:val="20"/>
          <w:szCs w:val="20"/>
          <w:lang w:eastAsia="en-GB"/>
        </w:rPr>
      </w:pPr>
      <w:r w:rsidRPr="00295CE6">
        <w:rPr>
          <w:rFonts w:ascii="Gotham Bold" w:eastAsia="Times New Roman" w:hAnsi="Gotham Bold" w:cs="Times New Roman"/>
          <w:bCs/>
          <w:color w:val="333333"/>
          <w:sz w:val="20"/>
          <w:szCs w:val="20"/>
          <w:bdr w:val="none" w:sz="0" w:space="0" w:color="auto" w:frame="1"/>
          <w:lang w:eastAsia="en-GB"/>
        </w:rPr>
        <w:t>We want to ensure you remain in control of your personal information. We try to ensure that the personal information held about you is accurate and up-to-date and will always give the opportunity to opt</w:t>
      </w:r>
      <w:r w:rsidR="009D109D">
        <w:rPr>
          <w:rFonts w:ascii="Gotham Bold" w:eastAsia="Times New Roman" w:hAnsi="Gotham Bold" w:cs="Times New Roman"/>
          <w:bCs/>
          <w:color w:val="333333"/>
          <w:sz w:val="20"/>
          <w:szCs w:val="20"/>
          <w:bdr w:val="none" w:sz="0" w:space="0" w:color="auto" w:frame="1"/>
          <w:lang w:eastAsia="en-GB"/>
        </w:rPr>
        <w:t>-</w:t>
      </w:r>
      <w:r w:rsidRPr="00295CE6">
        <w:rPr>
          <w:rFonts w:ascii="Gotham Bold" w:eastAsia="Times New Roman" w:hAnsi="Gotham Bold" w:cs="Times New Roman"/>
          <w:bCs/>
          <w:color w:val="333333"/>
          <w:sz w:val="20"/>
          <w:szCs w:val="20"/>
          <w:bdr w:val="none" w:sz="0" w:space="0" w:color="auto" w:frame="1"/>
          <w:lang w:eastAsia="en-GB"/>
        </w:rPr>
        <w:t>out of future marketing communications.</w:t>
      </w:r>
    </w:p>
    <w:p w14:paraId="07D450C9" w14:textId="309D277E" w:rsidR="00F87767" w:rsidRDefault="00F87767" w:rsidP="00235916">
      <w:pPr>
        <w:spacing w:after="0" w:line="240" w:lineRule="auto"/>
        <w:textAlignment w:val="baseline"/>
        <w:rPr>
          <w:rFonts w:ascii="Gotham Light" w:eastAsia="Times New Roman" w:hAnsi="Gotham Light" w:cs="Times New Roman"/>
          <w:color w:val="333333"/>
          <w:sz w:val="20"/>
          <w:szCs w:val="20"/>
          <w:lang w:eastAsia="en-GB"/>
        </w:rPr>
      </w:pPr>
      <w:r w:rsidRPr="00295CE6">
        <w:rPr>
          <w:rFonts w:ascii="Gotham Light" w:eastAsia="Times New Roman" w:hAnsi="Gotham Light" w:cs="Times New Roman"/>
          <w:color w:val="333333"/>
          <w:sz w:val="20"/>
          <w:szCs w:val="20"/>
          <w:lang w:eastAsia="en-GB"/>
        </w:rPr>
        <w:t>Information on how to opt</w:t>
      </w:r>
      <w:r w:rsidR="009D109D">
        <w:rPr>
          <w:rFonts w:ascii="Gotham Light" w:eastAsia="Times New Roman" w:hAnsi="Gotham Light" w:cs="Times New Roman"/>
          <w:color w:val="333333"/>
          <w:sz w:val="20"/>
          <w:szCs w:val="20"/>
          <w:lang w:eastAsia="en-GB"/>
        </w:rPr>
        <w:t>-</w:t>
      </w:r>
      <w:r w:rsidRPr="00295CE6">
        <w:rPr>
          <w:rFonts w:ascii="Gotham Light" w:eastAsia="Times New Roman" w:hAnsi="Gotham Light" w:cs="Times New Roman"/>
          <w:color w:val="333333"/>
          <w:sz w:val="20"/>
          <w:szCs w:val="20"/>
          <w:lang w:eastAsia="en-GB"/>
        </w:rPr>
        <w:t>out will be given when your personal information is collected and specified on every marketing or news alert email sent.  If at any stage you would like to update or correct such personal information, or opt-out of future marketing communications, email or write to us at the addresses provided in the ‘Contact</w:t>
      </w:r>
      <w:r>
        <w:rPr>
          <w:rFonts w:ascii="Gotham Light" w:eastAsia="Times New Roman" w:hAnsi="Gotham Light" w:cs="Times New Roman"/>
          <w:color w:val="333333"/>
          <w:sz w:val="20"/>
          <w:szCs w:val="20"/>
          <w:lang w:eastAsia="en-GB"/>
        </w:rPr>
        <w:t>ing</w:t>
      </w:r>
      <w:r w:rsidRPr="00295CE6">
        <w:rPr>
          <w:rFonts w:ascii="Gotham Light" w:eastAsia="Times New Roman" w:hAnsi="Gotham Light" w:cs="Times New Roman"/>
          <w:color w:val="333333"/>
          <w:sz w:val="20"/>
          <w:szCs w:val="20"/>
          <w:lang w:eastAsia="en-GB"/>
        </w:rPr>
        <w:t xml:space="preserve"> Us’ section below.</w:t>
      </w:r>
    </w:p>
    <w:p w14:paraId="7E55EA92" w14:textId="77777777" w:rsidR="00F87767" w:rsidRPr="00E56D03" w:rsidRDefault="00F87767" w:rsidP="009D2B48">
      <w:pPr>
        <w:pStyle w:val="TSP-Style1"/>
        <w:rPr>
          <w:color w:val="000000"/>
        </w:rPr>
      </w:pPr>
      <w:r w:rsidRPr="00E56D03">
        <w:t>Your rights</w:t>
      </w:r>
      <w:r w:rsidRPr="00A04323">
        <w:t xml:space="preserve"> for EU Citizens</w:t>
      </w:r>
    </w:p>
    <w:p w14:paraId="4114DFDF" w14:textId="77777777" w:rsidR="00F87767" w:rsidRDefault="00F87767" w:rsidP="00F87767">
      <w:pPr>
        <w:spacing w:after="0" w:line="240" w:lineRule="auto"/>
        <w:textAlignment w:val="baseline"/>
        <w:rPr>
          <w:rFonts w:ascii="Gotham Light" w:eastAsia="Times New Roman" w:hAnsi="Gotham Light" w:cs="Times New Roman"/>
          <w:color w:val="333333"/>
          <w:sz w:val="20"/>
          <w:szCs w:val="20"/>
          <w:lang w:eastAsia="en-GB"/>
        </w:rPr>
      </w:pPr>
      <w:r>
        <w:rPr>
          <w:rFonts w:ascii="Gotham Bold" w:eastAsia="Times New Roman" w:hAnsi="Gotham Bold" w:cs="Times New Roman"/>
          <w:bCs/>
          <w:color w:val="333333"/>
          <w:sz w:val="20"/>
          <w:szCs w:val="20"/>
          <w:bdr w:val="none" w:sz="0" w:space="0" w:color="auto" w:frame="1"/>
          <w:lang w:eastAsia="en-GB"/>
        </w:rPr>
        <w:t>We</w:t>
      </w:r>
      <w:r w:rsidRPr="00295CE6">
        <w:rPr>
          <w:rFonts w:ascii="Gotham Bold" w:eastAsia="Times New Roman" w:hAnsi="Gotham Bold" w:cs="Times New Roman"/>
          <w:bCs/>
          <w:color w:val="333333"/>
          <w:sz w:val="20"/>
          <w:szCs w:val="20"/>
          <w:bdr w:val="none" w:sz="0" w:space="0" w:color="auto" w:frame="1"/>
          <w:lang w:eastAsia="en-GB"/>
        </w:rPr>
        <w:t xml:space="preserve"> </w:t>
      </w:r>
      <w:r w:rsidRPr="00791BCF">
        <w:rPr>
          <w:rFonts w:ascii="Gotham Bold" w:eastAsia="Times New Roman" w:hAnsi="Gotham Bold" w:cs="Times New Roman"/>
          <w:bCs/>
          <w:noProof/>
          <w:color w:val="333333"/>
          <w:sz w:val="20"/>
          <w:szCs w:val="20"/>
          <w:bdr w:val="none" w:sz="0" w:space="0" w:color="auto" w:frame="1"/>
          <w:lang w:eastAsia="en-GB"/>
        </w:rPr>
        <w:t>operate</w:t>
      </w:r>
      <w:r w:rsidRPr="00295CE6">
        <w:rPr>
          <w:rFonts w:ascii="Gotham Bold" w:eastAsia="Times New Roman" w:hAnsi="Gotham Bold" w:cs="Times New Roman"/>
          <w:bCs/>
          <w:color w:val="333333"/>
          <w:sz w:val="20"/>
          <w:szCs w:val="20"/>
          <w:bdr w:val="none" w:sz="0" w:space="0" w:color="auto" w:frame="1"/>
          <w:lang w:eastAsia="en-GB"/>
        </w:rPr>
        <w:t xml:space="preserve"> in countries with data protection laws that may provide individuals </w:t>
      </w:r>
      <w:r>
        <w:rPr>
          <w:rFonts w:ascii="Gotham Bold" w:eastAsia="Times New Roman" w:hAnsi="Gotham Bold" w:cs="Times New Roman"/>
          <w:bCs/>
          <w:color w:val="333333"/>
          <w:sz w:val="20"/>
          <w:szCs w:val="20"/>
          <w:bdr w:val="none" w:sz="0" w:space="0" w:color="auto" w:frame="1"/>
          <w:lang w:eastAsia="en-GB"/>
        </w:rPr>
        <w:t xml:space="preserve">with </w:t>
      </w:r>
      <w:r w:rsidRPr="00916D23">
        <w:rPr>
          <w:rFonts w:ascii="Gotham Bold" w:eastAsia="Times New Roman" w:hAnsi="Gotham Bold" w:cs="Times New Roman"/>
          <w:bCs/>
          <w:noProof/>
          <w:color w:val="333333"/>
          <w:sz w:val="20"/>
          <w:szCs w:val="20"/>
          <w:bdr w:val="none" w:sz="0" w:space="0" w:color="auto" w:frame="1"/>
          <w:lang w:eastAsia="en-GB"/>
        </w:rPr>
        <w:t>the</w:t>
      </w:r>
      <w:r w:rsidRPr="00295CE6">
        <w:rPr>
          <w:rFonts w:ascii="Gotham Bold" w:eastAsia="Times New Roman" w:hAnsi="Gotham Bold" w:cs="Times New Roman"/>
          <w:bCs/>
          <w:color w:val="333333"/>
          <w:sz w:val="20"/>
          <w:szCs w:val="20"/>
          <w:bdr w:val="none" w:sz="0" w:space="0" w:color="auto" w:frame="1"/>
          <w:lang w:eastAsia="en-GB"/>
        </w:rPr>
        <w:t xml:space="preserve"> right to be able to access and control their information.  We always will enable you to exercise those rights as provided by data protection laws.</w:t>
      </w:r>
      <w:r>
        <w:rPr>
          <w:rFonts w:ascii="Gotham Bold" w:eastAsia="Times New Roman" w:hAnsi="Gotham Bold" w:cs="Times New Roman"/>
          <w:bCs/>
          <w:color w:val="333333"/>
          <w:sz w:val="20"/>
          <w:szCs w:val="20"/>
          <w:bdr w:val="none" w:sz="0" w:space="0" w:color="auto" w:frame="1"/>
          <w:lang w:eastAsia="en-GB"/>
        </w:rPr>
        <w:t xml:space="preserve">  </w:t>
      </w:r>
      <w:r w:rsidRPr="00295CE6">
        <w:rPr>
          <w:rFonts w:ascii="Gotham Light" w:eastAsia="Times New Roman" w:hAnsi="Gotham Light" w:cs="Times New Roman"/>
          <w:color w:val="333333"/>
          <w:sz w:val="20"/>
          <w:szCs w:val="20"/>
          <w:lang w:eastAsia="en-GB"/>
        </w:rPr>
        <w:t xml:space="preserve">EU data protection laws give individuals a number of rights, where their data and information </w:t>
      </w:r>
      <w:proofErr w:type="gramStart"/>
      <w:r w:rsidRPr="00295CE6">
        <w:rPr>
          <w:rFonts w:ascii="Gotham Light" w:eastAsia="Times New Roman" w:hAnsi="Gotham Light" w:cs="Times New Roman"/>
          <w:color w:val="333333"/>
          <w:sz w:val="20"/>
          <w:szCs w:val="20"/>
          <w:lang w:eastAsia="en-GB"/>
        </w:rPr>
        <w:t>is</w:t>
      </w:r>
      <w:proofErr w:type="gramEnd"/>
      <w:r w:rsidRPr="00295CE6">
        <w:rPr>
          <w:rFonts w:ascii="Gotham Light" w:eastAsia="Times New Roman" w:hAnsi="Gotham Light" w:cs="Times New Roman"/>
          <w:color w:val="333333"/>
          <w:sz w:val="20"/>
          <w:szCs w:val="20"/>
          <w:lang w:eastAsia="en-GB"/>
        </w:rPr>
        <w:t xml:space="preserve"> processed by companies active and operating in Europe. Under </w:t>
      </w:r>
      <w:r>
        <w:rPr>
          <w:rFonts w:ascii="Gotham Light" w:eastAsia="Times New Roman" w:hAnsi="Gotham Light" w:cs="Times New Roman"/>
          <w:color w:val="333333"/>
          <w:sz w:val="20"/>
          <w:szCs w:val="20"/>
          <w:lang w:eastAsia="en-GB"/>
        </w:rPr>
        <w:t xml:space="preserve">the </w:t>
      </w:r>
      <w:r w:rsidRPr="00916D23">
        <w:rPr>
          <w:rFonts w:ascii="Gotham Light" w:eastAsia="Times New Roman" w:hAnsi="Gotham Light" w:cs="Times New Roman"/>
          <w:noProof/>
          <w:color w:val="333333"/>
          <w:sz w:val="20"/>
          <w:szCs w:val="20"/>
          <w:lang w:eastAsia="en-GB"/>
        </w:rPr>
        <w:t>General</w:t>
      </w:r>
      <w:r w:rsidRPr="00295CE6">
        <w:rPr>
          <w:rFonts w:ascii="Gotham Light" w:eastAsia="Times New Roman" w:hAnsi="Gotham Light" w:cs="Times New Roman"/>
          <w:color w:val="333333"/>
          <w:sz w:val="20"/>
          <w:szCs w:val="20"/>
          <w:lang w:eastAsia="en-GB"/>
        </w:rPr>
        <w:t xml:space="preserve"> Data Protection Regulation these are:</w:t>
      </w:r>
    </w:p>
    <w:p w14:paraId="58DD392A" w14:textId="77777777" w:rsidR="00F87767" w:rsidRPr="007969D9" w:rsidRDefault="00F87767" w:rsidP="00F87767">
      <w:pPr>
        <w:pStyle w:val="ListParagraph"/>
        <w:numPr>
          <w:ilvl w:val="0"/>
          <w:numId w:val="4"/>
        </w:numPr>
        <w:spacing w:after="0" w:line="240" w:lineRule="auto"/>
        <w:textAlignment w:val="baseline"/>
        <w:rPr>
          <w:rFonts w:ascii="Gotham Light" w:eastAsia="Times New Roman" w:hAnsi="Gotham Light" w:cs="Times New Roman"/>
          <w:color w:val="333333"/>
          <w:sz w:val="20"/>
          <w:szCs w:val="20"/>
          <w:lang w:eastAsia="en-GB"/>
        </w:rPr>
      </w:pPr>
      <w:r w:rsidRPr="007969D9">
        <w:rPr>
          <w:rFonts w:ascii="Gotham Light" w:eastAsia="Times New Roman" w:hAnsi="Gotham Light" w:cs="Times New Roman"/>
          <w:color w:val="333333"/>
          <w:sz w:val="20"/>
          <w:szCs w:val="20"/>
          <w:lang w:eastAsia="en-GB"/>
        </w:rPr>
        <w:t xml:space="preserve">The right to </w:t>
      </w:r>
      <w:r w:rsidRPr="004E70C6">
        <w:rPr>
          <w:rFonts w:ascii="Gotham Light" w:eastAsia="Times New Roman" w:hAnsi="Gotham Light" w:cs="Times New Roman"/>
          <w:noProof/>
          <w:color w:val="333333"/>
          <w:sz w:val="20"/>
          <w:szCs w:val="20"/>
          <w:lang w:eastAsia="en-GB"/>
        </w:rPr>
        <w:t>confirmation</w:t>
      </w:r>
      <w:r w:rsidRPr="007969D9">
        <w:rPr>
          <w:rFonts w:ascii="Gotham Light" w:eastAsia="Times New Roman" w:hAnsi="Gotham Light" w:cs="Times New Roman"/>
          <w:color w:val="333333"/>
          <w:sz w:val="20"/>
          <w:szCs w:val="20"/>
          <w:lang w:eastAsia="en-GB"/>
        </w:rPr>
        <w:t xml:space="preserve"> whether or not we </w:t>
      </w:r>
      <w:proofErr w:type="gramStart"/>
      <w:r w:rsidRPr="007969D9">
        <w:rPr>
          <w:rFonts w:ascii="Gotham Light" w:eastAsia="Times New Roman" w:hAnsi="Gotham Light" w:cs="Times New Roman"/>
          <w:color w:val="333333"/>
          <w:sz w:val="20"/>
          <w:szCs w:val="20"/>
          <w:lang w:eastAsia="en-GB"/>
        </w:rPr>
        <w:t>have</w:t>
      </w:r>
      <w:proofErr w:type="gramEnd"/>
      <w:r w:rsidRPr="007969D9">
        <w:rPr>
          <w:rFonts w:ascii="Gotham Light" w:eastAsia="Times New Roman" w:hAnsi="Gotham Light" w:cs="Times New Roman"/>
          <w:color w:val="333333"/>
          <w:sz w:val="20"/>
          <w:szCs w:val="20"/>
          <w:lang w:eastAsia="en-GB"/>
        </w:rPr>
        <w:t xml:space="preserve"> your personal data and, if we do, to obtain a copy of the personal information we hold. This is known as </w:t>
      </w:r>
      <w:r>
        <w:rPr>
          <w:rFonts w:ascii="Gotham Light" w:eastAsia="Times New Roman" w:hAnsi="Gotham Light" w:cs="Times New Roman"/>
          <w:color w:val="333333"/>
          <w:sz w:val="20"/>
          <w:szCs w:val="20"/>
          <w:lang w:eastAsia="en-GB"/>
        </w:rPr>
        <w:t xml:space="preserve">a </w:t>
      </w:r>
      <w:r w:rsidRPr="007969D9">
        <w:rPr>
          <w:rFonts w:ascii="Gotham Light" w:eastAsia="Times New Roman" w:hAnsi="Gotham Light" w:cs="Times New Roman"/>
          <w:color w:val="333333"/>
          <w:sz w:val="20"/>
          <w:szCs w:val="20"/>
          <w:lang w:eastAsia="en-GB"/>
        </w:rPr>
        <w:t>subject access request</w:t>
      </w:r>
      <w:r>
        <w:rPr>
          <w:rFonts w:ascii="Gotham Light" w:eastAsia="Times New Roman" w:hAnsi="Gotham Light" w:cs="Times New Roman"/>
          <w:color w:val="333333"/>
          <w:sz w:val="20"/>
          <w:szCs w:val="20"/>
          <w:lang w:eastAsia="en-GB"/>
        </w:rPr>
        <w:t xml:space="preserve"> (SAR).</w:t>
      </w:r>
    </w:p>
    <w:p w14:paraId="39E6E137" w14:textId="77777777" w:rsidR="00F87767" w:rsidRPr="007969D9" w:rsidRDefault="00F87767" w:rsidP="00F87767">
      <w:pPr>
        <w:pStyle w:val="ListParagraph"/>
        <w:numPr>
          <w:ilvl w:val="0"/>
          <w:numId w:val="4"/>
        </w:numPr>
        <w:spacing w:after="0" w:line="240" w:lineRule="auto"/>
        <w:textAlignment w:val="baseline"/>
        <w:rPr>
          <w:rFonts w:ascii="Gotham Light" w:eastAsia="Times New Roman" w:hAnsi="Gotham Light" w:cs="Times New Roman"/>
          <w:color w:val="333333"/>
          <w:sz w:val="20"/>
          <w:szCs w:val="20"/>
          <w:lang w:eastAsia="en-GB"/>
        </w:rPr>
      </w:pPr>
      <w:r w:rsidRPr="007969D9">
        <w:rPr>
          <w:rFonts w:ascii="Gotham Light" w:eastAsia="Times New Roman" w:hAnsi="Gotham Light" w:cs="Times New Roman"/>
          <w:color w:val="333333"/>
          <w:sz w:val="20"/>
          <w:szCs w:val="20"/>
          <w:lang w:eastAsia="en-GB"/>
        </w:rPr>
        <w:t>The right to have inaccurate data rectified</w:t>
      </w:r>
      <w:r>
        <w:rPr>
          <w:rFonts w:ascii="Gotham Light" w:eastAsia="Times New Roman" w:hAnsi="Gotham Light" w:cs="Times New Roman"/>
          <w:color w:val="333333"/>
          <w:sz w:val="20"/>
          <w:szCs w:val="20"/>
          <w:lang w:eastAsia="en-GB"/>
        </w:rPr>
        <w:t>.</w:t>
      </w:r>
    </w:p>
    <w:p w14:paraId="695AD677" w14:textId="77777777" w:rsidR="00F87767" w:rsidRPr="007969D9" w:rsidRDefault="00F87767" w:rsidP="00F87767">
      <w:pPr>
        <w:pStyle w:val="ListParagraph"/>
        <w:numPr>
          <w:ilvl w:val="0"/>
          <w:numId w:val="4"/>
        </w:numPr>
        <w:spacing w:after="0" w:line="240" w:lineRule="auto"/>
        <w:textAlignment w:val="baseline"/>
        <w:rPr>
          <w:rFonts w:ascii="Gotham Light" w:eastAsia="Times New Roman" w:hAnsi="Gotham Light" w:cs="Times New Roman"/>
          <w:color w:val="333333"/>
          <w:sz w:val="20"/>
          <w:szCs w:val="20"/>
          <w:lang w:eastAsia="en-GB"/>
        </w:rPr>
      </w:pPr>
      <w:r w:rsidRPr="007969D9">
        <w:rPr>
          <w:rFonts w:ascii="Gotham Light" w:eastAsia="Times New Roman" w:hAnsi="Gotham Light" w:cs="Times New Roman"/>
          <w:color w:val="333333"/>
          <w:sz w:val="20"/>
          <w:szCs w:val="20"/>
          <w:lang w:eastAsia="en-GB"/>
        </w:rPr>
        <w:t>The right to have your data erased. This does not</w:t>
      </w:r>
      <w:r>
        <w:rPr>
          <w:rFonts w:ascii="Gotham Light" w:eastAsia="Times New Roman" w:hAnsi="Gotham Light" w:cs="Times New Roman"/>
          <w:color w:val="333333"/>
          <w:sz w:val="20"/>
          <w:szCs w:val="20"/>
          <w:lang w:eastAsia="en-GB"/>
        </w:rPr>
        <w:t>, however,</w:t>
      </w:r>
      <w:r w:rsidRPr="007969D9">
        <w:rPr>
          <w:rFonts w:ascii="Gotham Light" w:eastAsia="Times New Roman" w:hAnsi="Gotham Light" w:cs="Times New Roman"/>
          <w:color w:val="333333"/>
          <w:sz w:val="20"/>
          <w:szCs w:val="20"/>
          <w:lang w:eastAsia="en-GB"/>
        </w:rPr>
        <w:t xml:space="preserve"> apply where it is necessary for us to continue to use the data for a lawful reason</w:t>
      </w:r>
      <w:r>
        <w:rPr>
          <w:rFonts w:ascii="Gotham Light" w:eastAsia="Times New Roman" w:hAnsi="Gotham Light" w:cs="Times New Roman"/>
          <w:color w:val="333333"/>
          <w:sz w:val="20"/>
          <w:szCs w:val="20"/>
          <w:lang w:eastAsia="en-GB"/>
        </w:rPr>
        <w:t>.</w:t>
      </w:r>
    </w:p>
    <w:p w14:paraId="5CE28B1D" w14:textId="77777777" w:rsidR="00F87767" w:rsidRPr="007969D9" w:rsidRDefault="00F87767" w:rsidP="00F87767">
      <w:pPr>
        <w:pStyle w:val="ListParagraph"/>
        <w:numPr>
          <w:ilvl w:val="0"/>
          <w:numId w:val="4"/>
        </w:numPr>
        <w:spacing w:after="0" w:line="240" w:lineRule="auto"/>
        <w:textAlignment w:val="baseline"/>
        <w:rPr>
          <w:rFonts w:ascii="Gotham Light" w:eastAsia="Times New Roman" w:hAnsi="Gotham Light" w:cs="Times New Roman"/>
          <w:color w:val="333333"/>
          <w:sz w:val="20"/>
          <w:szCs w:val="20"/>
          <w:lang w:eastAsia="en-GB"/>
        </w:rPr>
      </w:pPr>
      <w:r w:rsidRPr="007969D9">
        <w:rPr>
          <w:rFonts w:ascii="Gotham Light" w:eastAsia="Times New Roman" w:hAnsi="Gotham Light" w:cs="Times New Roman"/>
          <w:color w:val="333333"/>
          <w:sz w:val="20"/>
          <w:szCs w:val="20"/>
          <w:lang w:eastAsia="en-GB"/>
        </w:rPr>
        <w:t>The right to request the restriction or suppression of their personal data, such as, we will stop using the data, but we may continue storing it</w:t>
      </w:r>
      <w:r>
        <w:rPr>
          <w:rFonts w:ascii="Gotham Light" w:eastAsia="Times New Roman" w:hAnsi="Gotham Light" w:cs="Times New Roman"/>
          <w:color w:val="333333"/>
          <w:sz w:val="20"/>
          <w:szCs w:val="20"/>
          <w:lang w:eastAsia="en-GB"/>
        </w:rPr>
        <w:t>.</w:t>
      </w:r>
    </w:p>
    <w:p w14:paraId="79FFC959" w14:textId="77777777" w:rsidR="00F87767" w:rsidRPr="007969D9" w:rsidRDefault="00F87767" w:rsidP="00F87767">
      <w:pPr>
        <w:pStyle w:val="ListParagraph"/>
        <w:numPr>
          <w:ilvl w:val="0"/>
          <w:numId w:val="4"/>
        </w:numPr>
        <w:spacing w:after="0" w:line="240" w:lineRule="auto"/>
        <w:textAlignment w:val="baseline"/>
        <w:rPr>
          <w:rFonts w:ascii="Gotham Light" w:eastAsia="Times New Roman" w:hAnsi="Gotham Light" w:cs="Times New Roman"/>
          <w:color w:val="333333"/>
          <w:sz w:val="20"/>
          <w:szCs w:val="20"/>
          <w:lang w:eastAsia="en-GB"/>
        </w:rPr>
      </w:pPr>
      <w:r w:rsidRPr="007969D9">
        <w:rPr>
          <w:rFonts w:ascii="Gotham Light" w:eastAsia="Times New Roman" w:hAnsi="Gotham Light" w:cs="Times New Roman"/>
          <w:color w:val="333333"/>
          <w:sz w:val="20"/>
          <w:szCs w:val="20"/>
          <w:lang w:eastAsia="en-GB"/>
        </w:rPr>
        <w:t>The right to obtain your personal data that you have provided to us, on the basis of consent or performance of a contract, and where technically feasible, transmitted in a common electronic format to you or directly to another company.</w:t>
      </w:r>
    </w:p>
    <w:p w14:paraId="64DC5829" w14:textId="77777777" w:rsidR="00F87767" w:rsidRPr="007969D9" w:rsidRDefault="00F87767" w:rsidP="00F87767">
      <w:pPr>
        <w:pStyle w:val="ListParagraph"/>
        <w:numPr>
          <w:ilvl w:val="0"/>
          <w:numId w:val="4"/>
        </w:numPr>
        <w:spacing w:after="0" w:line="240" w:lineRule="auto"/>
        <w:textAlignment w:val="baseline"/>
        <w:rPr>
          <w:rFonts w:ascii="Gotham Light" w:eastAsia="Times New Roman" w:hAnsi="Gotham Light" w:cs="Times New Roman"/>
          <w:color w:val="333333"/>
          <w:sz w:val="20"/>
          <w:szCs w:val="20"/>
          <w:lang w:eastAsia="en-GB"/>
        </w:rPr>
      </w:pPr>
      <w:r w:rsidRPr="007969D9">
        <w:rPr>
          <w:rFonts w:ascii="Gotham Light" w:eastAsia="Times New Roman" w:hAnsi="Gotham Light" w:cs="Times New Roman"/>
          <w:color w:val="333333"/>
          <w:sz w:val="20"/>
          <w:szCs w:val="20"/>
          <w:lang w:eastAsia="en-GB"/>
        </w:rPr>
        <w:t>The right to object to the use of your data. Specifically, you have the right to object to our use for marketing and in relation to automated decision making, including profiling where there may be legal or similarly significant effects.</w:t>
      </w:r>
    </w:p>
    <w:p w14:paraId="742F0E68" w14:textId="77777777" w:rsidR="00F87767" w:rsidRPr="00295CE6" w:rsidRDefault="00F87767" w:rsidP="00F87767">
      <w:pPr>
        <w:spacing w:after="0" w:line="240" w:lineRule="auto"/>
        <w:ind w:left="300"/>
        <w:textAlignment w:val="baseline"/>
        <w:rPr>
          <w:rFonts w:ascii="Gotham Light" w:eastAsia="Times New Roman" w:hAnsi="Gotham Light" w:cs="Times New Roman"/>
          <w:color w:val="333333"/>
          <w:sz w:val="20"/>
          <w:szCs w:val="20"/>
          <w:lang w:eastAsia="en-GB"/>
        </w:rPr>
      </w:pPr>
    </w:p>
    <w:p w14:paraId="1C0BC816" w14:textId="3DD7CAA7" w:rsidR="00F87767" w:rsidRPr="00295CE6" w:rsidRDefault="00F87767" w:rsidP="00F87767">
      <w:pPr>
        <w:spacing w:after="300" w:line="240" w:lineRule="auto"/>
        <w:textAlignment w:val="baseline"/>
        <w:rPr>
          <w:rFonts w:ascii="Gotham Light" w:eastAsia="Times New Roman" w:hAnsi="Gotham Light" w:cs="Times New Roman"/>
          <w:color w:val="333333"/>
          <w:sz w:val="20"/>
          <w:szCs w:val="20"/>
          <w:lang w:eastAsia="en-GB"/>
        </w:rPr>
      </w:pPr>
      <w:r w:rsidRPr="00295CE6">
        <w:rPr>
          <w:rFonts w:ascii="Gotham Light" w:eastAsia="Times New Roman" w:hAnsi="Gotham Light" w:cs="Times New Roman"/>
          <w:color w:val="333333"/>
          <w:sz w:val="20"/>
          <w:szCs w:val="20"/>
          <w:lang w:eastAsia="en-GB"/>
        </w:rPr>
        <w:t>There are exceptions to the rights above. Where you make a request to us as part of these rights, we will always try to respond to your satisfaction, although there may be situations where we are unable to do so.</w:t>
      </w:r>
      <w:r w:rsidR="005A1FBC">
        <w:rPr>
          <w:rFonts w:ascii="Gotham Light" w:eastAsia="Times New Roman" w:hAnsi="Gotham Light" w:cs="Times New Roman"/>
          <w:color w:val="333333"/>
          <w:sz w:val="20"/>
          <w:szCs w:val="20"/>
          <w:lang w:eastAsia="en-GB"/>
        </w:rPr>
        <w:t xml:space="preserve"> </w:t>
      </w:r>
      <w:r w:rsidRPr="00295CE6">
        <w:rPr>
          <w:rFonts w:ascii="Gotham Light" w:eastAsia="Times New Roman" w:hAnsi="Gotham Light" w:cs="Times New Roman"/>
          <w:color w:val="333333"/>
          <w:sz w:val="20"/>
          <w:szCs w:val="20"/>
          <w:lang w:eastAsia="en-GB"/>
        </w:rPr>
        <w:t xml:space="preserve">Depending on the laws of the country where you live, you may have other rights in respect of your personal information.  If you wish to exercise any legal right in respect </w:t>
      </w:r>
      <w:r w:rsidR="009D109D">
        <w:rPr>
          <w:rFonts w:ascii="Gotham Light" w:eastAsia="Times New Roman" w:hAnsi="Gotham Light" w:cs="Times New Roman"/>
          <w:color w:val="333333"/>
          <w:sz w:val="20"/>
          <w:szCs w:val="20"/>
          <w:lang w:eastAsia="en-GB"/>
        </w:rPr>
        <w:t>to</w:t>
      </w:r>
      <w:r w:rsidRPr="00295CE6">
        <w:rPr>
          <w:rFonts w:ascii="Gotham Light" w:eastAsia="Times New Roman" w:hAnsi="Gotham Light" w:cs="Times New Roman"/>
          <w:color w:val="333333"/>
          <w:sz w:val="20"/>
          <w:szCs w:val="20"/>
          <w:lang w:eastAsia="en-GB"/>
        </w:rPr>
        <w:t xml:space="preserve"> your personal information, please contact us via one of the methods set out in the Contact Us section below.</w:t>
      </w:r>
    </w:p>
    <w:p w14:paraId="0B07AD17" w14:textId="77777777" w:rsidR="00F87767" w:rsidRPr="00295CE6" w:rsidRDefault="00F87767" w:rsidP="00F87767">
      <w:pPr>
        <w:spacing w:after="300" w:line="240" w:lineRule="auto"/>
        <w:textAlignment w:val="baseline"/>
        <w:rPr>
          <w:rFonts w:ascii="Gotham Light" w:eastAsia="Times New Roman" w:hAnsi="Gotham Light" w:cs="Times New Roman"/>
          <w:color w:val="333333"/>
          <w:sz w:val="20"/>
          <w:szCs w:val="20"/>
          <w:lang w:eastAsia="en-GB"/>
        </w:rPr>
      </w:pPr>
      <w:r w:rsidRPr="00295CE6">
        <w:rPr>
          <w:rFonts w:ascii="Gotham Light" w:eastAsia="Times New Roman" w:hAnsi="Gotham Light" w:cs="Times New Roman"/>
          <w:color w:val="333333"/>
          <w:sz w:val="20"/>
          <w:szCs w:val="20"/>
          <w:lang w:eastAsia="en-GB"/>
        </w:rPr>
        <w:t xml:space="preserve">In some cases, we may be entitled to decline a request you have made regarding your personal information, in accordance with </w:t>
      </w:r>
      <w:r w:rsidRPr="00916D23">
        <w:rPr>
          <w:rFonts w:ascii="Gotham Light" w:eastAsia="Times New Roman" w:hAnsi="Gotham Light" w:cs="Times New Roman"/>
          <w:noProof/>
          <w:color w:val="333333"/>
          <w:sz w:val="20"/>
          <w:szCs w:val="20"/>
          <w:lang w:eastAsia="en-GB"/>
        </w:rPr>
        <w:t>applica</w:t>
      </w:r>
      <w:r>
        <w:rPr>
          <w:rFonts w:ascii="Gotham Light" w:eastAsia="Times New Roman" w:hAnsi="Gotham Light" w:cs="Times New Roman"/>
          <w:noProof/>
          <w:color w:val="333333"/>
          <w:sz w:val="20"/>
          <w:szCs w:val="20"/>
          <w:lang w:eastAsia="en-GB"/>
        </w:rPr>
        <w:t>ble</w:t>
      </w:r>
      <w:r w:rsidRPr="00295CE6">
        <w:rPr>
          <w:rFonts w:ascii="Gotham Light" w:eastAsia="Times New Roman" w:hAnsi="Gotham Light" w:cs="Times New Roman"/>
          <w:color w:val="333333"/>
          <w:sz w:val="20"/>
          <w:szCs w:val="20"/>
          <w:lang w:eastAsia="en-GB"/>
        </w:rPr>
        <w:t xml:space="preserve"> laws.  We will explain if that is the case. Otherwise, we will meet your request as promptly as we reasonably can. If you have requested that we stop sending you marketing messages, please note that you may still receive them for a short period while the request is processed.</w:t>
      </w:r>
    </w:p>
    <w:p w14:paraId="40880E91" w14:textId="77777777" w:rsidR="00F87767" w:rsidRPr="00A04323" w:rsidRDefault="00F87767" w:rsidP="009D2B48">
      <w:pPr>
        <w:pStyle w:val="TSP-Style1"/>
        <w:rPr>
          <w:rFonts w:cs="Arial"/>
          <w:color w:val="3D2444"/>
          <w:lang w:val="en"/>
        </w:rPr>
      </w:pPr>
      <w:r w:rsidRPr="00E56D03">
        <w:t>Changes to this Privacy Policy</w:t>
      </w:r>
    </w:p>
    <w:p w14:paraId="3EA3A7E5" w14:textId="397F33C1" w:rsidR="00E57251" w:rsidRDefault="00F87767" w:rsidP="00F87767">
      <w:pPr>
        <w:spacing w:line="240" w:lineRule="auto"/>
        <w:textAlignment w:val="baseline"/>
        <w:rPr>
          <w:rFonts w:ascii="Gotham Light" w:eastAsia="Times New Roman" w:hAnsi="Gotham Light" w:cs="Times New Roman"/>
          <w:color w:val="333333"/>
          <w:sz w:val="20"/>
          <w:szCs w:val="20"/>
          <w:lang w:eastAsia="en-GB"/>
        </w:rPr>
      </w:pPr>
      <w:r w:rsidRPr="008D4B7D">
        <w:rPr>
          <w:rFonts w:ascii="Gotham Light" w:eastAsia="Times New Roman" w:hAnsi="Gotham Light" w:cs="Times New Roman"/>
          <w:color w:val="333333"/>
          <w:sz w:val="20"/>
          <w:szCs w:val="20"/>
          <w:lang w:eastAsia="en-GB"/>
        </w:rPr>
        <w:t>To keep up with changing legislation, best practice and changes in how we process personal data, this Privacy Policy may be revised at any time without notice by posting an updated version on this website.  Checking back periodically will mean you are aware of any changes.  This Privacy Policy should be read in conjunction with the website’s Terms and Conditions and is also subject to</w:t>
      </w:r>
      <w:r>
        <w:rPr>
          <w:rFonts w:ascii="Gotham Light" w:eastAsia="Times New Roman" w:hAnsi="Gotham Light" w:cs="Times New Roman"/>
          <w:color w:val="333333"/>
          <w:sz w:val="20"/>
          <w:szCs w:val="20"/>
          <w:lang w:eastAsia="en-GB"/>
        </w:rPr>
        <w:t xml:space="preserve"> </w:t>
      </w:r>
      <w:r w:rsidRPr="00E56D03">
        <w:rPr>
          <w:rFonts w:ascii="Gotham Light" w:eastAsia="Times New Roman" w:hAnsi="Gotham Light" w:cs="Times New Roman"/>
          <w:color w:val="333333"/>
          <w:sz w:val="20"/>
          <w:szCs w:val="20"/>
          <w:lang w:eastAsia="en-GB"/>
        </w:rPr>
        <w:t>the website’s</w:t>
      </w:r>
      <w:r>
        <w:rPr>
          <w:rFonts w:ascii="Gotham Light" w:eastAsia="Times New Roman" w:hAnsi="Gotham Light" w:cs="Times New Roman"/>
          <w:color w:val="333333"/>
          <w:sz w:val="20"/>
          <w:szCs w:val="20"/>
          <w:lang w:eastAsia="en-GB"/>
        </w:rPr>
        <w:t xml:space="preserve"> Terms of Use</w:t>
      </w:r>
      <w:r w:rsidRPr="00E56D03">
        <w:rPr>
          <w:rFonts w:ascii="Gotham Light" w:eastAsia="Times New Roman" w:hAnsi="Gotham Light" w:cs="Times New Roman"/>
          <w:color w:val="333333"/>
          <w:sz w:val="20"/>
          <w:szCs w:val="20"/>
          <w:lang w:eastAsia="en-GB"/>
        </w:rPr>
        <w:t>.</w:t>
      </w:r>
      <w:r w:rsidRPr="008D4B7D">
        <w:rPr>
          <w:rFonts w:ascii="Gotham Light" w:eastAsia="Times New Roman" w:hAnsi="Gotham Light" w:cs="Times New Roman"/>
          <w:color w:val="333333"/>
          <w:sz w:val="20"/>
          <w:szCs w:val="20"/>
          <w:lang w:eastAsia="en-GB"/>
        </w:rPr>
        <w:t xml:space="preserve"> </w:t>
      </w:r>
    </w:p>
    <w:p w14:paraId="5FF1460F" w14:textId="77777777" w:rsidR="00E57251" w:rsidRDefault="00E57251">
      <w:pPr>
        <w:rPr>
          <w:rFonts w:ascii="Gotham Light" w:eastAsia="Times New Roman" w:hAnsi="Gotham Light" w:cs="Times New Roman"/>
          <w:color w:val="333333"/>
          <w:sz w:val="20"/>
          <w:szCs w:val="20"/>
          <w:lang w:eastAsia="en-GB"/>
        </w:rPr>
      </w:pPr>
      <w:r>
        <w:rPr>
          <w:rFonts w:ascii="Gotham Light" w:eastAsia="Times New Roman" w:hAnsi="Gotham Light" w:cs="Times New Roman"/>
          <w:color w:val="333333"/>
          <w:sz w:val="20"/>
          <w:szCs w:val="20"/>
          <w:lang w:eastAsia="en-GB"/>
        </w:rPr>
        <w:lastRenderedPageBreak/>
        <w:br w:type="page"/>
      </w:r>
    </w:p>
    <w:p w14:paraId="276CC027" w14:textId="1C7C7013" w:rsidR="00F87767" w:rsidRPr="00E56D03" w:rsidRDefault="00F87767" w:rsidP="009D2B48">
      <w:pPr>
        <w:pStyle w:val="TSP-Style1"/>
        <w:rPr>
          <w:color w:val="000000"/>
        </w:rPr>
      </w:pPr>
      <w:r w:rsidRPr="00E56D03">
        <w:lastRenderedPageBreak/>
        <w:t>Contacting us</w:t>
      </w:r>
    </w:p>
    <w:p w14:paraId="12146858" w14:textId="0D4573A9" w:rsidR="00F87767" w:rsidRPr="00F87767" w:rsidRDefault="00F87767" w:rsidP="00F87767">
      <w:pPr>
        <w:shd w:val="clear" w:color="auto" w:fill="FFFFFF"/>
        <w:spacing w:line="240" w:lineRule="auto"/>
        <w:rPr>
          <w:rFonts w:ascii="Gotham Bold" w:eastAsia="Times New Roman" w:hAnsi="Gotham Bold" w:cs="Times New Roman"/>
          <w:bCs/>
          <w:strike/>
          <w:color w:val="333333"/>
          <w:sz w:val="20"/>
          <w:szCs w:val="20"/>
          <w:bdr w:val="none" w:sz="0" w:space="0" w:color="auto" w:frame="1"/>
          <w:lang w:eastAsia="en-GB"/>
        </w:rPr>
      </w:pPr>
      <w:r w:rsidRPr="008D4B7D">
        <w:rPr>
          <w:rFonts w:ascii="Gotham Bold" w:eastAsia="Times New Roman" w:hAnsi="Gotham Bold" w:cs="Times New Roman"/>
          <w:bCs/>
          <w:color w:val="333333"/>
          <w:sz w:val="20"/>
          <w:szCs w:val="20"/>
          <w:bdr w:val="none" w:sz="0" w:space="0" w:color="auto" w:frame="1"/>
          <w:lang w:eastAsia="en-GB"/>
        </w:rPr>
        <w:t xml:space="preserve">If you have any questions about this Privacy Policy, you can contact our </w:t>
      </w:r>
      <w:r w:rsidR="0080298C">
        <w:rPr>
          <w:rFonts w:ascii="Gotham Bold" w:eastAsia="Times New Roman" w:hAnsi="Gotham Bold" w:cs="Times New Roman"/>
          <w:bCs/>
          <w:color w:val="333333"/>
          <w:sz w:val="20"/>
          <w:szCs w:val="20"/>
          <w:bdr w:val="none" w:sz="0" w:space="0" w:color="auto" w:frame="1"/>
          <w:lang w:eastAsia="en-GB"/>
        </w:rPr>
        <w:t xml:space="preserve">Admin </w:t>
      </w:r>
      <w:r>
        <w:rPr>
          <w:rFonts w:ascii="Gotham Bold" w:eastAsia="Times New Roman" w:hAnsi="Gotham Bold" w:cs="Times New Roman"/>
          <w:bCs/>
          <w:color w:val="333333"/>
          <w:sz w:val="20"/>
          <w:szCs w:val="20"/>
          <w:bdr w:val="none" w:sz="0" w:space="0" w:color="auto" w:frame="1"/>
          <w:lang w:eastAsia="en-GB"/>
        </w:rPr>
        <w:t>Team</w:t>
      </w:r>
      <w:r w:rsidR="0080298C">
        <w:rPr>
          <w:rFonts w:ascii="Gotham Bold" w:eastAsia="Times New Roman" w:hAnsi="Gotham Bold" w:cs="Times New Roman"/>
          <w:bCs/>
          <w:color w:val="333333"/>
          <w:sz w:val="20"/>
          <w:szCs w:val="20"/>
          <w:bdr w:val="none" w:sz="0" w:space="0" w:color="auto" w:frame="1"/>
          <w:lang w:eastAsia="en-GB"/>
        </w:rPr>
        <w:t>.</w:t>
      </w:r>
    </w:p>
    <w:p w14:paraId="33F3B915" w14:textId="3334D16B" w:rsidR="00F87767" w:rsidRDefault="00F87767" w:rsidP="00F87767">
      <w:pPr>
        <w:shd w:val="clear" w:color="auto" w:fill="FFFFFF"/>
        <w:spacing w:line="240" w:lineRule="auto"/>
        <w:rPr>
          <w:rFonts w:ascii="Lucida Sans Unicode" w:eastAsia="Times New Roman" w:hAnsi="Lucida Sans Unicode" w:cs="Lucida Sans Unicode"/>
          <w:color w:val="3D2444"/>
          <w:sz w:val="20"/>
          <w:szCs w:val="20"/>
          <w:lang w:val="en" w:eastAsia="en-GB"/>
        </w:rPr>
      </w:pPr>
      <w:r w:rsidRPr="008D4B7D">
        <w:rPr>
          <w:rFonts w:ascii="Gotham Light" w:eastAsia="Times New Roman" w:hAnsi="Gotham Light" w:cs="Lucida Sans Unicode"/>
          <w:color w:val="3D2444"/>
          <w:sz w:val="20"/>
          <w:szCs w:val="20"/>
          <w:lang w:val="en" w:eastAsia="en-GB"/>
        </w:rPr>
        <w:t xml:space="preserve">If you have any questions about this privacy </w:t>
      </w:r>
      <w:r w:rsidRPr="00916D23">
        <w:rPr>
          <w:rFonts w:ascii="Gotham Light" w:eastAsia="Times New Roman" w:hAnsi="Gotham Light" w:cs="Lucida Sans Unicode"/>
          <w:noProof/>
          <w:color w:val="3D2444"/>
          <w:sz w:val="20"/>
          <w:szCs w:val="20"/>
          <w:lang w:val="en" w:eastAsia="en-GB"/>
        </w:rPr>
        <w:t>policy</w:t>
      </w:r>
      <w:r w:rsidRPr="008D4B7D">
        <w:rPr>
          <w:rFonts w:ascii="Gotham Light" w:eastAsia="Times New Roman" w:hAnsi="Gotham Light" w:cs="Lucida Sans Unicode"/>
          <w:color w:val="3D2444"/>
          <w:sz w:val="20"/>
          <w:szCs w:val="20"/>
          <w:lang w:val="en" w:eastAsia="en-GB"/>
        </w:rPr>
        <w:t xml:space="preserve"> </w:t>
      </w:r>
      <w:r w:rsidRPr="008D4B7D">
        <w:rPr>
          <w:rFonts w:ascii="Gotham Light" w:eastAsia="Times New Roman" w:hAnsi="Gotham Light" w:cs="Times New Roman"/>
          <w:color w:val="333333"/>
          <w:sz w:val="20"/>
          <w:szCs w:val="20"/>
          <w:lang w:eastAsia="en-GB"/>
        </w:rPr>
        <w:t>or relating to our use of your information, write to our</w:t>
      </w:r>
      <w:r w:rsidRPr="00082CC9">
        <w:rPr>
          <w:rFonts w:ascii="&amp;quot" w:eastAsia="Times New Roman" w:hAnsi="&amp;quot" w:cs="Times New Roman"/>
          <w:color w:val="333333"/>
          <w:sz w:val="21"/>
          <w:szCs w:val="21"/>
          <w:lang w:eastAsia="en-GB"/>
        </w:rPr>
        <w:t xml:space="preserve"> </w:t>
      </w:r>
      <w:r>
        <w:rPr>
          <w:rFonts w:ascii="Gotham Bold" w:eastAsia="Times New Roman" w:hAnsi="Gotham Bold" w:cs="Lucida Sans Unicode"/>
          <w:bCs/>
          <w:color w:val="3D2444"/>
          <w:sz w:val="20"/>
          <w:szCs w:val="20"/>
          <w:lang w:val="en" w:eastAsia="en-GB"/>
        </w:rPr>
        <w:t>The Ships Photographer</w:t>
      </w:r>
      <w:r w:rsidRPr="008D4B7D">
        <w:rPr>
          <w:rFonts w:ascii="Gotham Bold" w:eastAsia="Times New Roman" w:hAnsi="Gotham Bold" w:cs="Lucida Sans Unicode"/>
          <w:bCs/>
          <w:color w:val="3D2444"/>
          <w:sz w:val="20"/>
          <w:szCs w:val="20"/>
          <w:lang w:val="en" w:eastAsia="en-GB"/>
        </w:rPr>
        <w:t>,</w:t>
      </w:r>
      <w:r w:rsidR="00C00DA9">
        <w:rPr>
          <w:rFonts w:ascii="Gotham Bold" w:eastAsia="Times New Roman" w:hAnsi="Gotham Bold" w:cs="Lucida Sans Unicode"/>
          <w:bCs/>
          <w:color w:val="3D2444"/>
          <w:sz w:val="20"/>
          <w:szCs w:val="20"/>
          <w:lang w:val="en" w:eastAsia="en-GB"/>
        </w:rPr>
        <w:t xml:space="preserve"> Customer Service Team, </w:t>
      </w:r>
      <w:proofErr w:type="spellStart"/>
      <w:r w:rsidR="00C00DA9">
        <w:rPr>
          <w:rFonts w:ascii="Gotham Bold" w:eastAsia="Times New Roman" w:hAnsi="Gotham Bold" w:cs="Lucida Sans Unicode"/>
          <w:bCs/>
          <w:color w:val="3D2444"/>
          <w:sz w:val="20"/>
          <w:szCs w:val="20"/>
          <w:lang w:val="en" w:eastAsia="en-GB"/>
        </w:rPr>
        <w:t>Threefield</w:t>
      </w:r>
      <w:proofErr w:type="spellEnd"/>
      <w:r w:rsidR="00C00DA9">
        <w:rPr>
          <w:rFonts w:ascii="Gotham Bold" w:eastAsia="Times New Roman" w:hAnsi="Gotham Bold" w:cs="Lucida Sans Unicode"/>
          <w:bCs/>
          <w:color w:val="3D2444"/>
          <w:sz w:val="20"/>
          <w:szCs w:val="20"/>
          <w:lang w:val="en" w:eastAsia="en-GB"/>
        </w:rPr>
        <w:t xml:space="preserve"> House, </w:t>
      </w:r>
      <w:proofErr w:type="spellStart"/>
      <w:r w:rsidR="00C00DA9">
        <w:rPr>
          <w:rFonts w:ascii="Gotham Bold" w:eastAsia="Times New Roman" w:hAnsi="Gotham Bold" w:cs="Lucida Sans Unicode"/>
          <w:bCs/>
          <w:color w:val="3D2444"/>
          <w:sz w:val="20"/>
          <w:szCs w:val="20"/>
          <w:lang w:val="en" w:eastAsia="en-GB"/>
        </w:rPr>
        <w:t>Threefield</w:t>
      </w:r>
      <w:proofErr w:type="spellEnd"/>
      <w:r w:rsidR="00C00DA9">
        <w:rPr>
          <w:rFonts w:ascii="Gotham Bold" w:eastAsia="Times New Roman" w:hAnsi="Gotham Bold" w:cs="Lucida Sans Unicode"/>
          <w:bCs/>
          <w:color w:val="3D2444"/>
          <w:sz w:val="20"/>
          <w:szCs w:val="20"/>
          <w:lang w:val="en" w:eastAsia="en-GB"/>
        </w:rPr>
        <w:t xml:space="preserve"> Lane, Southampton, SO14 3LP</w:t>
      </w:r>
      <w:bookmarkStart w:id="1" w:name="_GoBack"/>
      <w:bookmarkEnd w:id="1"/>
      <w:r w:rsidRPr="00195AC6">
        <w:rPr>
          <w:rFonts w:ascii="Lucida Sans Unicode" w:eastAsia="Times New Roman" w:hAnsi="Lucida Sans Unicode" w:cs="Lucida Sans Unicode"/>
          <w:color w:val="3D2444"/>
          <w:sz w:val="20"/>
          <w:szCs w:val="20"/>
          <w:lang w:val="en" w:eastAsia="en-GB"/>
        </w:rPr>
        <w:t xml:space="preserve">.  </w:t>
      </w:r>
    </w:p>
    <w:p w14:paraId="0FD69B7C" w14:textId="77777777" w:rsidR="00F87767" w:rsidRPr="00E57251" w:rsidRDefault="00F87767" w:rsidP="00F87767">
      <w:pPr>
        <w:shd w:val="clear" w:color="auto" w:fill="FFFFFF"/>
        <w:spacing w:line="240" w:lineRule="auto"/>
        <w:rPr>
          <w:rFonts w:ascii="Gotham Light" w:eastAsia="Times New Roman" w:hAnsi="Gotham Light" w:cs="Times New Roman"/>
          <w:color w:val="333333"/>
          <w:sz w:val="20"/>
          <w:szCs w:val="20"/>
          <w:lang w:eastAsia="en-GB"/>
        </w:rPr>
      </w:pPr>
      <w:r w:rsidRPr="00E57251">
        <w:rPr>
          <w:rFonts w:ascii="Gotham Light" w:eastAsia="Times New Roman" w:hAnsi="Gotham Light" w:cs="Times New Roman"/>
          <w:color w:val="333333"/>
          <w:sz w:val="20"/>
          <w:szCs w:val="20"/>
          <w:lang w:eastAsia="en-GB"/>
        </w:rPr>
        <w:t>We hope to resolve any privacy concerns you may have. If you are not happy with our response, or you believe that your data protection or privacy rights have been infringed, you can complain to any supervisory authority or an</w:t>
      </w:r>
      <w:r w:rsidRPr="00E57251">
        <w:rPr>
          <w:rFonts w:ascii="Gotham Light" w:eastAsia="Times New Roman" w:hAnsi="Gotham Light" w:cs="Times New Roman"/>
          <w:noProof/>
          <w:color w:val="333333"/>
          <w:sz w:val="20"/>
          <w:szCs w:val="20"/>
          <w:lang w:eastAsia="en-GB"/>
        </w:rPr>
        <w:t>other public body</w:t>
      </w:r>
      <w:r w:rsidRPr="00E57251">
        <w:rPr>
          <w:rFonts w:ascii="Gotham Light" w:eastAsia="Times New Roman" w:hAnsi="Gotham Light" w:cs="Times New Roman"/>
          <w:color w:val="333333"/>
          <w:sz w:val="20"/>
          <w:szCs w:val="20"/>
          <w:lang w:eastAsia="en-GB"/>
        </w:rPr>
        <w:t xml:space="preserve"> with responsibility for enforcing privacy laws. In the UK, the UK Information Commissioner’s Office regulates and enforces data protection law. Their procedures can be found at </w:t>
      </w:r>
      <w:hyperlink r:id="rId12" w:history="1">
        <w:r w:rsidRPr="00E57251">
          <w:rPr>
            <w:rFonts w:ascii="Gotham Light" w:eastAsia="Times New Roman" w:hAnsi="Gotham Light" w:cs="Times New Roman"/>
            <w:color w:val="002B45"/>
            <w:sz w:val="20"/>
            <w:szCs w:val="20"/>
            <w:u w:val="single"/>
            <w:bdr w:val="none" w:sz="0" w:space="0" w:color="auto" w:frame="1"/>
            <w:lang w:eastAsia="en-GB"/>
          </w:rPr>
          <w:t>www.ico.org.uk</w:t>
        </w:r>
      </w:hyperlink>
      <w:r w:rsidRPr="00E57251">
        <w:rPr>
          <w:rFonts w:ascii="Gotham Light" w:eastAsia="Times New Roman" w:hAnsi="Gotham Light" w:cs="Times New Roman"/>
          <w:color w:val="333333"/>
          <w:sz w:val="20"/>
          <w:szCs w:val="20"/>
          <w:lang w:eastAsia="en-GB"/>
        </w:rPr>
        <w:t>.</w:t>
      </w:r>
    </w:p>
    <w:p w14:paraId="6BBB85B6" w14:textId="77777777" w:rsidR="005A1FBC" w:rsidRDefault="00F87767" w:rsidP="00F87767">
      <w:pPr>
        <w:shd w:val="clear" w:color="auto" w:fill="FFFFFF"/>
        <w:spacing w:line="240" w:lineRule="auto"/>
        <w:rPr>
          <w:rFonts w:ascii="Gotham Light" w:eastAsia="Times New Roman" w:hAnsi="Gotham Light" w:cs="Lucida Sans Unicode"/>
          <w:color w:val="3D2444"/>
          <w:sz w:val="20"/>
          <w:szCs w:val="20"/>
          <w:lang w:val="en" w:eastAsia="en-GB"/>
        </w:rPr>
      </w:pPr>
      <w:r w:rsidRPr="008D4B7D">
        <w:rPr>
          <w:rFonts w:ascii="Gotham Light" w:eastAsia="Times New Roman" w:hAnsi="Gotham Light" w:cs="Lucida Sans Unicode"/>
          <w:color w:val="3D2444"/>
          <w:sz w:val="20"/>
          <w:szCs w:val="20"/>
          <w:lang w:val="en" w:eastAsia="en-GB"/>
        </w:rPr>
        <w:t xml:space="preserve">For the purpose of applicable data protection laws, </w:t>
      </w:r>
      <w:r>
        <w:rPr>
          <w:rFonts w:ascii="Gotham Light" w:eastAsia="Times New Roman" w:hAnsi="Gotham Light" w:cs="Lucida Sans Unicode"/>
          <w:color w:val="3D2444"/>
          <w:sz w:val="20"/>
          <w:szCs w:val="20"/>
          <w:lang w:val="en" w:eastAsia="en-GB"/>
        </w:rPr>
        <w:t xml:space="preserve">TSP </w:t>
      </w:r>
      <w:r w:rsidRPr="008D4B7D">
        <w:rPr>
          <w:rFonts w:ascii="Gotham Light" w:eastAsia="Times New Roman" w:hAnsi="Gotham Light" w:cs="Lucida Sans Unicode"/>
          <w:color w:val="3D2444"/>
          <w:sz w:val="20"/>
          <w:szCs w:val="20"/>
          <w:lang w:val="en" w:eastAsia="en-GB"/>
        </w:rPr>
        <w:t>is the data controller</w:t>
      </w:r>
      <w:r>
        <w:rPr>
          <w:rFonts w:ascii="Gotham Light" w:eastAsia="Times New Roman" w:hAnsi="Gotham Light" w:cs="Lucida Sans Unicode"/>
          <w:color w:val="3D2444"/>
          <w:sz w:val="20"/>
          <w:szCs w:val="20"/>
          <w:lang w:val="en" w:eastAsia="en-GB"/>
        </w:rPr>
        <w:t>.</w:t>
      </w:r>
      <w:bookmarkStart w:id="2" w:name="_Hlk521650276"/>
    </w:p>
    <w:p w14:paraId="6EC84029" w14:textId="439F33A1" w:rsidR="00F87767" w:rsidRPr="00F87767" w:rsidRDefault="00F87767" w:rsidP="00F87767">
      <w:pPr>
        <w:shd w:val="clear" w:color="auto" w:fill="FFFFFF"/>
        <w:spacing w:line="240" w:lineRule="auto"/>
        <w:rPr>
          <w:rFonts w:ascii="Gotham Light" w:eastAsia="Times New Roman" w:hAnsi="Gotham Light" w:cs="Calibri"/>
          <w:sz w:val="20"/>
          <w:szCs w:val="20"/>
          <w:lang w:val="en" w:eastAsia="en-GB"/>
        </w:rPr>
      </w:pPr>
      <w:r w:rsidRPr="008D4B7D">
        <w:rPr>
          <w:rFonts w:ascii="Gotham Bold" w:eastAsia="Times New Roman" w:hAnsi="Gotham Bold" w:cs="Lucida Sans Unicode"/>
          <w:bCs/>
          <w:color w:val="3D2444"/>
          <w:sz w:val="20"/>
          <w:szCs w:val="20"/>
          <w:lang w:val="en" w:eastAsia="en-GB"/>
        </w:rPr>
        <w:t xml:space="preserve">Version </w:t>
      </w:r>
      <w:r>
        <w:rPr>
          <w:rFonts w:ascii="Gotham Bold" w:eastAsia="Times New Roman" w:hAnsi="Gotham Bold" w:cs="Lucida Sans Unicode"/>
          <w:bCs/>
          <w:color w:val="3D2444"/>
          <w:sz w:val="20"/>
          <w:szCs w:val="20"/>
          <w:lang w:val="en" w:eastAsia="en-GB"/>
        </w:rPr>
        <w:t>1.0</w:t>
      </w:r>
      <w:r w:rsidRPr="008D4B7D">
        <w:rPr>
          <w:rFonts w:ascii="Gotham Bold" w:eastAsia="Times New Roman" w:hAnsi="Gotham Bold" w:cs="Lucida Sans Unicode"/>
          <w:bCs/>
          <w:color w:val="3D2444"/>
          <w:sz w:val="20"/>
          <w:szCs w:val="20"/>
          <w:lang w:val="en" w:eastAsia="en-GB"/>
        </w:rPr>
        <w:t xml:space="preserve"> of this privacy policy is effective as of </w:t>
      </w:r>
      <w:r>
        <w:rPr>
          <w:rFonts w:ascii="Gotham Bold" w:eastAsia="Times New Roman" w:hAnsi="Gotham Bold" w:cs="Lucida Sans Unicode"/>
          <w:bCs/>
          <w:color w:val="3D2444"/>
          <w:sz w:val="20"/>
          <w:szCs w:val="20"/>
          <w:lang w:val="en" w:eastAsia="en-GB"/>
        </w:rPr>
        <w:t>03</w:t>
      </w:r>
      <w:r w:rsidRPr="008D4B7D">
        <w:rPr>
          <w:rFonts w:ascii="Gotham Bold" w:eastAsia="Times New Roman" w:hAnsi="Gotham Bold" w:cs="Lucida Sans Unicode"/>
          <w:bCs/>
          <w:color w:val="3D2444"/>
          <w:sz w:val="20"/>
          <w:szCs w:val="20"/>
          <w:lang w:val="en" w:eastAsia="en-GB"/>
        </w:rPr>
        <w:t xml:space="preserve"> </w:t>
      </w:r>
      <w:r>
        <w:rPr>
          <w:rFonts w:ascii="Gotham Bold" w:eastAsia="Times New Roman" w:hAnsi="Gotham Bold" w:cs="Lucida Sans Unicode"/>
          <w:bCs/>
          <w:color w:val="3D2444"/>
          <w:sz w:val="20"/>
          <w:szCs w:val="20"/>
          <w:lang w:val="en" w:eastAsia="en-GB"/>
        </w:rPr>
        <w:t xml:space="preserve">September </w:t>
      </w:r>
      <w:r w:rsidRPr="008D4B7D">
        <w:rPr>
          <w:rFonts w:ascii="Gotham Bold" w:eastAsia="Times New Roman" w:hAnsi="Gotham Bold" w:cs="Lucida Sans Unicode"/>
          <w:bCs/>
          <w:color w:val="3D2444"/>
          <w:sz w:val="20"/>
          <w:szCs w:val="20"/>
          <w:lang w:val="en" w:eastAsia="en-GB"/>
        </w:rPr>
        <w:t>201</w:t>
      </w:r>
      <w:r>
        <w:rPr>
          <w:rFonts w:ascii="Gotham Bold" w:eastAsia="Times New Roman" w:hAnsi="Gotham Bold" w:cs="Lucida Sans Unicode"/>
          <w:bCs/>
          <w:color w:val="3D2444"/>
          <w:sz w:val="20"/>
          <w:szCs w:val="20"/>
          <w:lang w:val="en" w:eastAsia="en-GB"/>
        </w:rPr>
        <w:t>9</w:t>
      </w:r>
      <w:r w:rsidRPr="008D4B7D">
        <w:rPr>
          <w:rFonts w:ascii="Gotham Bold" w:eastAsia="Times New Roman" w:hAnsi="Gotham Bold" w:cs="Lucida Sans Unicode"/>
          <w:bCs/>
          <w:color w:val="3D2444"/>
          <w:sz w:val="20"/>
          <w:szCs w:val="20"/>
          <w:lang w:val="en" w:eastAsia="en-GB"/>
        </w:rPr>
        <w:t>.</w:t>
      </w:r>
      <w:bookmarkEnd w:id="2"/>
    </w:p>
    <w:p w14:paraId="4893BB7A" w14:textId="77777777" w:rsidR="00F87767" w:rsidRPr="00F87767" w:rsidRDefault="00F87767" w:rsidP="00F87767">
      <w:pPr>
        <w:rPr>
          <w:rFonts w:ascii="Gotham Light" w:hAnsi="Gotham Light"/>
          <w:sz w:val="20"/>
          <w:szCs w:val="20"/>
        </w:rPr>
      </w:pPr>
    </w:p>
    <w:sectPr w:rsidR="00F87767" w:rsidRPr="00F87767">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son Albuery" w:date="2019-09-09T10:52:00Z" w:initials="JA">
    <w:p w14:paraId="480CD5D8" w14:textId="186CA0C7" w:rsidR="00D5604D" w:rsidRDefault="00D5604D">
      <w:pPr>
        <w:pStyle w:val="CommentText"/>
      </w:pPr>
      <w:r>
        <w:rPr>
          <w:rStyle w:val="CommentReference"/>
        </w:rPr>
        <w:annotationRef/>
      </w:r>
      <w:r>
        <w:t xml:space="preserve">If you </w:t>
      </w:r>
      <w:proofErr w:type="gramStart"/>
      <w:r>
        <w:t>do  then</w:t>
      </w:r>
      <w:proofErr w:type="gramEnd"/>
      <w:r>
        <w:t xml:space="preserve"> we could </w:t>
      </w:r>
      <w:r w:rsidR="00322668">
        <w:t>amend to say you will seek consent before use?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0CD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CD5D8" w16cid:durableId="2120A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18C54" w14:textId="77777777" w:rsidR="00235378" w:rsidRDefault="00235378" w:rsidP="00F87767">
      <w:pPr>
        <w:spacing w:after="0" w:line="240" w:lineRule="auto"/>
      </w:pPr>
      <w:r>
        <w:separator/>
      </w:r>
    </w:p>
  </w:endnote>
  <w:endnote w:type="continuationSeparator" w:id="0">
    <w:p w14:paraId="5EBA437B" w14:textId="77777777" w:rsidR="00235378" w:rsidRDefault="00235378" w:rsidP="00F8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ld">
    <w:altName w:val="Calibri"/>
    <w:panose1 w:val="020B0604020202020204"/>
    <w:charset w:val="00"/>
    <w:family w:val="modern"/>
    <w:notTrueType/>
    <w:pitch w:val="variable"/>
    <w:sig w:usb0="A10000FF" w:usb1="4000005B"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Segoe UI">
    <w:altName w:val="Sylfaen"/>
    <w:panose1 w:val="020B0604020202020204"/>
    <w:charset w:val="00"/>
    <w:family w:val="swiss"/>
    <w:pitch w:val="variable"/>
    <w:sig w:usb0="E4002EFF" w:usb1="C000E47F" w:usb2="00000009" w:usb3="00000000" w:csb0="000001FF" w:csb1="00000000"/>
  </w:font>
  <w:font w:name="Syke-Bold">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otham Light">
    <w:altName w:val="Calibri"/>
    <w:panose1 w:val="020B0604020202020204"/>
    <w:charset w:val="00"/>
    <w:family w:val="modern"/>
    <w:notTrueType/>
    <w:pitch w:val="variable"/>
    <w:sig w:usb0="A10000FF" w:usb1="4000005B" w:usb2="00000000" w:usb3="00000000" w:csb0="0000009B" w:csb1="00000000"/>
  </w:font>
  <w:font w:name="&amp;quo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1F4A" w14:textId="77777777" w:rsidR="00F87767" w:rsidRDefault="00F877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42"/>
    </w:tblGrid>
    <w:tr w:rsidR="00F87767" w:rsidRPr="00F87767" w14:paraId="1D5D96FF" w14:textId="77777777" w:rsidTr="00F87767">
      <w:tc>
        <w:tcPr>
          <w:tcW w:w="6374" w:type="dxa"/>
          <w:vMerge w:val="restart"/>
          <w:vAlign w:val="center"/>
        </w:tcPr>
        <w:p w14:paraId="768887FD" w14:textId="04609CC2" w:rsidR="00F87767" w:rsidRPr="00F87767" w:rsidRDefault="00F87767">
          <w:pPr>
            <w:pStyle w:val="Footer"/>
            <w:rPr>
              <w:sz w:val="16"/>
              <w:szCs w:val="16"/>
            </w:rPr>
          </w:pPr>
          <w:r w:rsidRPr="00F87767">
            <w:rPr>
              <w:rFonts w:ascii="Gotham Bold" w:hAnsi="Gotham Bold"/>
              <w:sz w:val="16"/>
              <w:szCs w:val="16"/>
            </w:rPr>
            <w:t>Note:</w:t>
          </w:r>
          <w:r w:rsidRPr="00F87767">
            <w:rPr>
              <w:sz w:val="16"/>
              <w:szCs w:val="16"/>
            </w:rPr>
            <w:t xml:space="preserve"> </w:t>
          </w:r>
          <w:r w:rsidRPr="00F87767">
            <w:rPr>
              <w:rFonts w:ascii="Gotham Light" w:hAnsi="Gotham Light"/>
              <w:i/>
              <w:iCs/>
              <w:sz w:val="16"/>
              <w:szCs w:val="16"/>
            </w:rPr>
            <w:t>This policy is non-contractual and can be reviewed, amended or with drawn at any time</w:t>
          </w:r>
          <w:r w:rsidRPr="00F87767">
            <w:rPr>
              <w:sz w:val="16"/>
              <w:szCs w:val="16"/>
            </w:rPr>
            <w:t xml:space="preserve"> </w:t>
          </w:r>
        </w:p>
      </w:tc>
      <w:tc>
        <w:tcPr>
          <w:tcW w:w="2642" w:type="dxa"/>
          <w:vAlign w:val="center"/>
        </w:tcPr>
        <w:p w14:paraId="6ED5DBC9" w14:textId="1635FF9A" w:rsidR="00F87767" w:rsidRPr="00F87767" w:rsidRDefault="00F87767" w:rsidP="00F87767">
          <w:pPr>
            <w:pStyle w:val="Footer"/>
            <w:jc w:val="right"/>
            <w:rPr>
              <w:rFonts w:ascii="Gotham Bold" w:hAnsi="Gotham Bold"/>
              <w:sz w:val="16"/>
              <w:szCs w:val="16"/>
            </w:rPr>
          </w:pPr>
          <w:r w:rsidRPr="00F87767">
            <w:rPr>
              <w:rFonts w:ascii="Gotham Bold" w:hAnsi="Gotham Bold"/>
              <w:sz w:val="16"/>
              <w:szCs w:val="16"/>
            </w:rPr>
            <w:t>Document Control</w:t>
          </w:r>
        </w:p>
      </w:tc>
    </w:tr>
    <w:tr w:rsidR="00F87767" w:rsidRPr="00F87767" w14:paraId="4DF675BF" w14:textId="77777777" w:rsidTr="00F87767">
      <w:tc>
        <w:tcPr>
          <w:tcW w:w="6374" w:type="dxa"/>
          <w:vMerge/>
          <w:vAlign w:val="center"/>
        </w:tcPr>
        <w:p w14:paraId="2A767A8C" w14:textId="77777777" w:rsidR="00F87767" w:rsidRPr="00F87767" w:rsidRDefault="00F87767">
          <w:pPr>
            <w:pStyle w:val="Footer"/>
            <w:rPr>
              <w:sz w:val="16"/>
              <w:szCs w:val="16"/>
            </w:rPr>
          </w:pPr>
        </w:p>
      </w:tc>
      <w:tc>
        <w:tcPr>
          <w:tcW w:w="2642" w:type="dxa"/>
          <w:vAlign w:val="center"/>
        </w:tcPr>
        <w:p w14:paraId="1E481265" w14:textId="00A45C4C" w:rsidR="00F87767" w:rsidRPr="00F87767" w:rsidRDefault="00F87767" w:rsidP="00F87767">
          <w:pPr>
            <w:pStyle w:val="Footer"/>
            <w:jc w:val="right"/>
            <w:rPr>
              <w:rFonts w:ascii="Gotham Light" w:hAnsi="Gotham Light"/>
              <w:sz w:val="16"/>
              <w:szCs w:val="16"/>
            </w:rPr>
          </w:pPr>
          <w:r w:rsidRPr="00F87767">
            <w:rPr>
              <w:rFonts w:ascii="Gotham Bold" w:hAnsi="Gotham Bold"/>
              <w:sz w:val="16"/>
              <w:szCs w:val="16"/>
            </w:rPr>
            <w:t>Reference:</w:t>
          </w:r>
          <w:r w:rsidRPr="00F87767">
            <w:rPr>
              <w:rFonts w:ascii="Gotham Light" w:hAnsi="Gotham Light"/>
              <w:sz w:val="16"/>
              <w:szCs w:val="16"/>
            </w:rPr>
            <w:t xml:space="preserve"> GDPR DP1</w:t>
          </w:r>
        </w:p>
      </w:tc>
    </w:tr>
    <w:tr w:rsidR="00F87767" w:rsidRPr="00F87767" w14:paraId="5469EED7" w14:textId="77777777" w:rsidTr="00F87767">
      <w:tc>
        <w:tcPr>
          <w:tcW w:w="6374" w:type="dxa"/>
          <w:vAlign w:val="center"/>
        </w:tcPr>
        <w:p w14:paraId="030FFE0D" w14:textId="77777777" w:rsidR="00F87767" w:rsidRPr="00F87767" w:rsidRDefault="00F87767">
          <w:pPr>
            <w:pStyle w:val="Footer"/>
            <w:rPr>
              <w:sz w:val="16"/>
              <w:szCs w:val="16"/>
            </w:rPr>
          </w:pPr>
        </w:p>
      </w:tc>
      <w:tc>
        <w:tcPr>
          <w:tcW w:w="2642" w:type="dxa"/>
          <w:vAlign w:val="center"/>
        </w:tcPr>
        <w:p w14:paraId="1791EE26" w14:textId="2C9CB26B" w:rsidR="00F87767" w:rsidRPr="00F87767" w:rsidRDefault="00F87767" w:rsidP="00F87767">
          <w:pPr>
            <w:pStyle w:val="Footer"/>
            <w:jc w:val="right"/>
            <w:rPr>
              <w:rFonts w:ascii="Gotham Light" w:hAnsi="Gotham Light"/>
              <w:sz w:val="16"/>
              <w:szCs w:val="16"/>
            </w:rPr>
          </w:pPr>
          <w:r w:rsidRPr="00F87767">
            <w:rPr>
              <w:rFonts w:ascii="Gotham Bold" w:hAnsi="Gotham Bold"/>
              <w:sz w:val="16"/>
              <w:szCs w:val="16"/>
            </w:rPr>
            <w:t>Effective:</w:t>
          </w:r>
          <w:r w:rsidRPr="00F87767">
            <w:rPr>
              <w:rFonts w:ascii="Gotham Light" w:hAnsi="Gotham Light"/>
              <w:sz w:val="16"/>
              <w:szCs w:val="16"/>
            </w:rPr>
            <w:t xml:space="preserve"> </w:t>
          </w:r>
          <w:r>
            <w:rPr>
              <w:rFonts w:ascii="Gotham Light" w:hAnsi="Gotham Light"/>
              <w:sz w:val="16"/>
              <w:szCs w:val="16"/>
            </w:rPr>
            <w:t xml:space="preserve">September </w:t>
          </w:r>
          <w:r w:rsidRPr="00F87767">
            <w:rPr>
              <w:rFonts w:ascii="Gotham Light" w:hAnsi="Gotham Light"/>
              <w:sz w:val="16"/>
              <w:szCs w:val="16"/>
            </w:rPr>
            <w:t>201</w:t>
          </w:r>
          <w:r>
            <w:rPr>
              <w:rFonts w:ascii="Gotham Light" w:hAnsi="Gotham Light"/>
              <w:sz w:val="16"/>
              <w:szCs w:val="16"/>
            </w:rPr>
            <w:t>9</w:t>
          </w:r>
        </w:p>
      </w:tc>
    </w:tr>
    <w:tr w:rsidR="00F87767" w:rsidRPr="00F87767" w14:paraId="6725856F" w14:textId="77777777" w:rsidTr="00F87767">
      <w:tc>
        <w:tcPr>
          <w:tcW w:w="6374" w:type="dxa"/>
          <w:vAlign w:val="center"/>
        </w:tcPr>
        <w:p w14:paraId="7EFC8013" w14:textId="77777777" w:rsidR="00F87767" w:rsidRPr="00F87767" w:rsidRDefault="00F87767">
          <w:pPr>
            <w:pStyle w:val="Footer"/>
            <w:rPr>
              <w:sz w:val="16"/>
              <w:szCs w:val="16"/>
            </w:rPr>
          </w:pPr>
        </w:p>
      </w:tc>
      <w:tc>
        <w:tcPr>
          <w:tcW w:w="2642" w:type="dxa"/>
          <w:vAlign w:val="center"/>
        </w:tcPr>
        <w:p w14:paraId="37CA4E2A" w14:textId="382388A3" w:rsidR="00F87767" w:rsidRPr="00F87767" w:rsidRDefault="00F87767" w:rsidP="00F87767">
          <w:pPr>
            <w:pStyle w:val="Footer"/>
            <w:jc w:val="right"/>
            <w:rPr>
              <w:rFonts w:ascii="Gotham Light" w:hAnsi="Gotham Light"/>
              <w:sz w:val="16"/>
              <w:szCs w:val="16"/>
            </w:rPr>
          </w:pPr>
          <w:r w:rsidRPr="00F87767">
            <w:rPr>
              <w:rFonts w:ascii="Gotham Bold" w:hAnsi="Gotham Bold"/>
              <w:sz w:val="16"/>
              <w:szCs w:val="16"/>
            </w:rPr>
            <w:t>Version:</w:t>
          </w:r>
          <w:r w:rsidRPr="00F87767">
            <w:rPr>
              <w:rFonts w:ascii="Gotham Light" w:hAnsi="Gotham Light"/>
              <w:sz w:val="16"/>
              <w:szCs w:val="16"/>
            </w:rPr>
            <w:t xml:space="preserve"> 1</w:t>
          </w:r>
        </w:p>
      </w:tc>
    </w:tr>
    <w:tr w:rsidR="00F87767" w:rsidRPr="00F87767" w14:paraId="0AD26713" w14:textId="77777777" w:rsidTr="00F87767">
      <w:tc>
        <w:tcPr>
          <w:tcW w:w="6374" w:type="dxa"/>
          <w:vAlign w:val="center"/>
        </w:tcPr>
        <w:p w14:paraId="257CEDE9" w14:textId="77777777" w:rsidR="00F87767" w:rsidRPr="00F87767" w:rsidRDefault="00F87767">
          <w:pPr>
            <w:pStyle w:val="Footer"/>
            <w:rPr>
              <w:sz w:val="16"/>
              <w:szCs w:val="16"/>
            </w:rPr>
          </w:pPr>
        </w:p>
      </w:tc>
      <w:tc>
        <w:tcPr>
          <w:tcW w:w="2642" w:type="dxa"/>
          <w:vAlign w:val="center"/>
        </w:tcPr>
        <w:p w14:paraId="44BFBD6A" w14:textId="5CD08A52" w:rsidR="00F87767" w:rsidRPr="00F87767" w:rsidRDefault="00F87767" w:rsidP="00F87767">
          <w:pPr>
            <w:pStyle w:val="Footer"/>
            <w:jc w:val="right"/>
            <w:rPr>
              <w:sz w:val="16"/>
              <w:szCs w:val="16"/>
            </w:rPr>
          </w:pPr>
          <w:r w:rsidRPr="00F87767">
            <w:rPr>
              <w:rFonts w:ascii="Gotham Light" w:hAnsi="Gotham Light"/>
              <w:sz w:val="16"/>
              <w:szCs w:val="16"/>
            </w:rPr>
            <w:t>Page</w:t>
          </w:r>
          <w:r w:rsidRPr="00F87767">
            <w:rPr>
              <w:rFonts w:ascii="Gotham Bold" w:hAnsi="Gotham Bold"/>
              <w:sz w:val="16"/>
              <w:szCs w:val="16"/>
            </w:rPr>
            <w:t xml:space="preserve"> </w:t>
          </w:r>
          <w:r w:rsidRPr="00F87767">
            <w:rPr>
              <w:rFonts w:ascii="Gotham Bold" w:hAnsi="Gotham Bold"/>
              <w:sz w:val="16"/>
              <w:szCs w:val="16"/>
            </w:rPr>
            <w:fldChar w:fldCharType="begin"/>
          </w:r>
          <w:r w:rsidRPr="00F87767">
            <w:rPr>
              <w:rFonts w:ascii="Gotham Bold" w:hAnsi="Gotham Bold"/>
              <w:sz w:val="16"/>
              <w:szCs w:val="16"/>
            </w:rPr>
            <w:instrText xml:space="preserve"> PAGE </w:instrText>
          </w:r>
          <w:r w:rsidRPr="00F87767">
            <w:rPr>
              <w:rFonts w:ascii="Gotham Bold" w:hAnsi="Gotham Bold"/>
              <w:sz w:val="16"/>
              <w:szCs w:val="16"/>
            </w:rPr>
            <w:fldChar w:fldCharType="separate"/>
          </w:r>
          <w:r w:rsidRPr="00F87767">
            <w:rPr>
              <w:rFonts w:ascii="Gotham Bold" w:hAnsi="Gotham Bold"/>
              <w:noProof/>
              <w:sz w:val="16"/>
              <w:szCs w:val="16"/>
            </w:rPr>
            <w:t>1</w:t>
          </w:r>
          <w:r w:rsidRPr="00F87767">
            <w:rPr>
              <w:rFonts w:ascii="Gotham Bold" w:hAnsi="Gotham Bold"/>
              <w:sz w:val="16"/>
              <w:szCs w:val="16"/>
            </w:rPr>
            <w:fldChar w:fldCharType="end"/>
          </w:r>
          <w:r w:rsidRPr="00F87767">
            <w:rPr>
              <w:rFonts w:ascii="Gotham Light" w:hAnsi="Gotham Light"/>
              <w:sz w:val="16"/>
              <w:szCs w:val="16"/>
            </w:rPr>
            <w:t xml:space="preserve"> of </w:t>
          </w:r>
          <w:r w:rsidRPr="00F87767">
            <w:rPr>
              <w:rFonts w:ascii="Gotham Bold" w:hAnsi="Gotham Bold"/>
              <w:sz w:val="16"/>
              <w:szCs w:val="16"/>
            </w:rPr>
            <w:fldChar w:fldCharType="begin"/>
          </w:r>
          <w:r w:rsidRPr="00F87767">
            <w:rPr>
              <w:rFonts w:ascii="Gotham Bold" w:hAnsi="Gotham Bold"/>
              <w:sz w:val="16"/>
              <w:szCs w:val="16"/>
            </w:rPr>
            <w:instrText xml:space="preserve"> NUMPAGES  </w:instrText>
          </w:r>
          <w:r w:rsidRPr="00F87767">
            <w:rPr>
              <w:rFonts w:ascii="Gotham Bold" w:hAnsi="Gotham Bold"/>
              <w:sz w:val="16"/>
              <w:szCs w:val="16"/>
            </w:rPr>
            <w:fldChar w:fldCharType="separate"/>
          </w:r>
          <w:r w:rsidRPr="00F87767">
            <w:rPr>
              <w:rFonts w:ascii="Gotham Bold" w:hAnsi="Gotham Bold"/>
              <w:noProof/>
              <w:sz w:val="16"/>
              <w:szCs w:val="16"/>
            </w:rPr>
            <w:t>2</w:t>
          </w:r>
          <w:r w:rsidRPr="00F87767">
            <w:rPr>
              <w:rFonts w:ascii="Gotham Bold" w:hAnsi="Gotham Bold"/>
              <w:sz w:val="16"/>
              <w:szCs w:val="16"/>
            </w:rPr>
            <w:fldChar w:fldCharType="end"/>
          </w:r>
        </w:p>
      </w:tc>
    </w:tr>
  </w:tbl>
  <w:p w14:paraId="55B63D9E" w14:textId="77777777" w:rsidR="00F87767" w:rsidRDefault="00F87767" w:rsidP="00F8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DB85" w14:textId="77777777" w:rsidR="00235378" w:rsidRDefault="00235378" w:rsidP="00F87767">
      <w:pPr>
        <w:spacing w:after="0" w:line="240" w:lineRule="auto"/>
      </w:pPr>
      <w:r>
        <w:separator/>
      </w:r>
    </w:p>
  </w:footnote>
  <w:footnote w:type="continuationSeparator" w:id="0">
    <w:p w14:paraId="79EB5293" w14:textId="77777777" w:rsidR="00235378" w:rsidRDefault="00235378" w:rsidP="00F8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1C7E" w14:textId="42B28E25" w:rsidR="00F87767" w:rsidRDefault="00F87767">
    <w:pPr>
      <w:pStyle w:val="Header"/>
    </w:pPr>
    <w:r>
      <w:rPr>
        <w:noProof/>
      </w:rPr>
      <w:drawing>
        <wp:inline distT="0" distB="0" distL="0" distR="0" wp14:anchorId="4B7D7B9C" wp14:editId="27FBF966">
          <wp:extent cx="2934031" cy="92383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972794" cy="936040"/>
                  </a:xfrm>
                  <a:prstGeom prst="rect">
                    <a:avLst/>
                  </a:prstGeom>
                </pic:spPr>
              </pic:pic>
            </a:graphicData>
          </a:graphic>
        </wp:inline>
      </w:drawing>
    </w:r>
  </w:p>
  <w:p w14:paraId="570401DF" w14:textId="4EAB766D" w:rsidR="00F87767" w:rsidRDefault="00F87767">
    <w:pPr>
      <w:pStyle w:val="Header"/>
    </w:pPr>
    <w:r>
      <w:rPr>
        <w:noProof/>
      </w:rPr>
      <mc:AlternateContent>
        <mc:Choice Requires="wps">
          <w:drawing>
            <wp:anchor distT="0" distB="0" distL="114300" distR="114300" simplePos="0" relativeHeight="251659264" behindDoc="0" locked="0" layoutInCell="1" allowOverlap="1" wp14:anchorId="22EB1FDF" wp14:editId="3F2D24DF">
              <wp:simplePos x="0" y="0"/>
              <wp:positionH relativeFrom="column">
                <wp:posOffset>7950</wp:posOffset>
              </wp:positionH>
              <wp:positionV relativeFrom="paragraph">
                <wp:posOffset>34511</wp:posOffset>
              </wp:positionV>
              <wp:extent cx="586806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68063" cy="0"/>
                      </a:xfrm>
                      <a:prstGeom prst="line">
                        <a:avLst/>
                      </a:prstGeom>
                      <a:ln>
                        <a:solidFill>
                          <a:srgbClr val="42AFB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D881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2.7pt" to="46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" strokecolor="#42afbe"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586"/>
    <w:multiLevelType w:val="hybridMultilevel"/>
    <w:tmpl w:val="E9A04AB8"/>
    <w:lvl w:ilvl="0" w:tplc="08090005">
      <w:start w:val="1"/>
      <w:numFmt w:val="bullet"/>
      <w:lvlText w:val=""/>
      <w:lvlJc w:val="left"/>
      <w:pPr>
        <w:ind w:left="660" w:hanging="360"/>
      </w:pPr>
      <w:rPr>
        <w:rFonts w:ascii="Wingdings" w:hAnsi="Wingdings"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6B560F82"/>
    <w:multiLevelType w:val="multilevel"/>
    <w:tmpl w:val="42067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12858"/>
    <w:multiLevelType w:val="multilevel"/>
    <w:tmpl w:val="E2824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B54E0"/>
    <w:multiLevelType w:val="multilevel"/>
    <w:tmpl w:val="CE228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on Albuery">
    <w15:presenceInfo w15:providerId="Windows Live" w15:userId="5fb9efb22aa0a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S0MDEzNzQyMjc3tjBS0lEKTi0uzszPAykwrgUA8AkyMSwAAAA="/>
  </w:docVars>
  <w:rsids>
    <w:rsidRoot w:val="00F87767"/>
    <w:rsid w:val="000B7A37"/>
    <w:rsid w:val="000F433C"/>
    <w:rsid w:val="00122124"/>
    <w:rsid w:val="00136851"/>
    <w:rsid w:val="00171D89"/>
    <w:rsid w:val="0017727E"/>
    <w:rsid w:val="001C0792"/>
    <w:rsid w:val="00234E9D"/>
    <w:rsid w:val="00235378"/>
    <w:rsid w:val="00235916"/>
    <w:rsid w:val="0024153E"/>
    <w:rsid w:val="00262254"/>
    <w:rsid w:val="002C422C"/>
    <w:rsid w:val="00311266"/>
    <w:rsid w:val="00322668"/>
    <w:rsid w:val="003C39F9"/>
    <w:rsid w:val="003C7B2B"/>
    <w:rsid w:val="00414E05"/>
    <w:rsid w:val="004658CE"/>
    <w:rsid w:val="00481303"/>
    <w:rsid w:val="00491B0E"/>
    <w:rsid w:val="004A2B6D"/>
    <w:rsid w:val="004C54CD"/>
    <w:rsid w:val="004E6A1F"/>
    <w:rsid w:val="004F158D"/>
    <w:rsid w:val="00511131"/>
    <w:rsid w:val="005915A1"/>
    <w:rsid w:val="005915A8"/>
    <w:rsid w:val="00595C6F"/>
    <w:rsid w:val="005A1FBC"/>
    <w:rsid w:val="005D33D9"/>
    <w:rsid w:val="0063098D"/>
    <w:rsid w:val="006520B0"/>
    <w:rsid w:val="006A7383"/>
    <w:rsid w:val="00717217"/>
    <w:rsid w:val="007224DE"/>
    <w:rsid w:val="00726EC9"/>
    <w:rsid w:val="007747DC"/>
    <w:rsid w:val="007E6CF5"/>
    <w:rsid w:val="0080298C"/>
    <w:rsid w:val="00804770"/>
    <w:rsid w:val="00851024"/>
    <w:rsid w:val="008A35B7"/>
    <w:rsid w:val="009170BB"/>
    <w:rsid w:val="009D109D"/>
    <w:rsid w:val="009D1F66"/>
    <w:rsid w:val="009D2B48"/>
    <w:rsid w:val="00A14338"/>
    <w:rsid w:val="00A406B4"/>
    <w:rsid w:val="00A61D9F"/>
    <w:rsid w:val="00AA411D"/>
    <w:rsid w:val="00AF4A6D"/>
    <w:rsid w:val="00BB266D"/>
    <w:rsid w:val="00BB3730"/>
    <w:rsid w:val="00BC09CB"/>
    <w:rsid w:val="00BE4EC3"/>
    <w:rsid w:val="00C00DA9"/>
    <w:rsid w:val="00C90A84"/>
    <w:rsid w:val="00C9552C"/>
    <w:rsid w:val="00D5604D"/>
    <w:rsid w:val="00D66CAC"/>
    <w:rsid w:val="00D826F6"/>
    <w:rsid w:val="00DA00E9"/>
    <w:rsid w:val="00E56EBB"/>
    <w:rsid w:val="00E57251"/>
    <w:rsid w:val="00E877BF"/>
    <w:rsid w:val="00EC6477"/>
    <w:rsid w:val="00F63A6D"/>
    <w:rsid w:val="00F74E9C"/>
    <w:rsid w:val="00F87767"/>
    <w:rsid w:val="00F92C08"/>
    <w:rsid w:val="00F93BA0"/>
    <w:rsid w:val="00FD1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BA42B"/>
  <w15:chartTrackingRefBased/>
  <w15:docId w15:val="{A1A274D4-01A8-4A17-86CD-63B4FD5C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E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767"/>
  </w:style>
  <w:style w:type="paragraph" w:styleId="Footer">
    <w:name w:val="footer"/>
    <w:basedOn w:val="Normal"/>
    <w:link w:val="FooterChar"/>
    <w:uiPriority w:val="99"/>
    <w:unhideWhenUsed/>
    <w:rsid w:val="00F8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767"/>
  </w:style>
  <w:style w:type="character" w:styleId="PlaceholderText">
    <w:name w:val="Placeholder Text"/>
    <w:basedOn w:val="DefaultParagraphFont"/>
    <w:uiPriority w:val="99"/>
    <w:semiHidden/>
    <w:rsid w:val="00F87767"/>
    <w:rPr>
      <w:color w:val="808080"/>
    </w:rPr>
  </w:style>
  <w:style w:type="character" w:styleId="Hyperlink">
    <w:name w:val="Hyperlink"/>
    <w:basedOn w:val="DefaultParagraphFont"/>
    <w:uiPriority w:val="99"/>
    <w:unhideWhenUsed/>
    <w:rsid w:val="00F87767"/>
    <w:rPr>
      <w:color w:val="0563C1" w:themeColor="hyperlink"/>
      <w:u w:val="single"/>
    </w:rPr>
  </w:style>
  <w:style w:type="table" w:styleId="TableGrid">
    <w:name w:val="Table Grid"/>
    <w:basedOn w:val="TableNormal"/>
    <w:uiPriority w:val="39"/>
    <w:rsid w:val="00F8776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
    <w:link w:val="Style3Char"/>
    <w:qFormat/>
    <w:rsid w:val="00F87767"/>
    <w:pPr>
      <w:shd w:val="clear" w:color="auto" w:fill="FFFFFF"/>
      <w:spacing w:after="0" w:line="240" w:lineRule="auto"/>
    </w:pPr>
    <w:rPr>
      <w:rFonts w:ascii="Gotham Bold" w:eastAsia="Times New Roman" w:hAnsi="Gotham Bold" w:cs="Lucida Sans Unicode"/>
      <w:color w:val="4B3C90"/>
      <w:sz w:val="24"/>
      <w:szCs w:val="24"/>
      <w:lang w:val="en" w:eastAsia="en-GB"/>
    </w:rPr>
  </w:style>
  <w:style w:type="character" w:customStyle="1" w:styleId="Style3Char">
    <w:name w:val="Style3 Char"/>
    <w:basedOn w:val="DefaultParagraphFont"/>
    <w:link w:val="Style3"/>
    <w:rsid w:val="00F87767"/>
    <w:rPr>
      <w:rFonts w:ascii="Gotham Bold" w:eastAsia="Times New Roman" w:hAnsi="Gotham Bold" w:cs="Lucida Sans Unicode"/>
      <w:color w:val="4B3C90"/>
      <w:sz w:val="24"/>
      <w:szCs w:val="24"/>
      <w:shd w:val="clear" w:color="auto" w:fill="FFFFFF"/>
      <w:lang w:val="en" w:eastAsia="en-GB"/>
    </w:rPr>
  </w:style>
  <w:style w:type="paragraph" w:styleId="ListParagraph">
    <w:name w:val="List Paragraph"/>
    <w:basedOn w:val="Normal"/>
    <w:uiPriority w:val="34"/>
    <w:qFormat/>
    <w:rsid w:val="00F87767"/>
    <w:pPr>
      <w:ind w:left="720"/>
      <w:contextualSpacing/>
    </w:pPr>
  </w:style>
  <w:style w:type="paragraph" w:customStyle="1" w:styleId="xmsonormal">
    <w:name w:val="x_msonormal"/>
    <w:basedOn w:val="Normal"/>
    <w:uiPriority w:val="99"/>
    <w:rsid w:val="00F87767"/>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87767"/>
    <w:rPr>
      <w:color w:val="605E5C"/>
      <w:shd w:val="clear" w:color="auto" w:fill="E1DFDD"/>
    </w:rPr>
  </w:style>
  <w:style w:type="character" w:styleId="CommentReference">
    <w:name w:val="annotation reference"/>
    <w:basedOn w:val="DefaultParagraphFont"/>
    <w:uiPriority w:val="99"/>
    <w:semiHidden/>
    <w:unhideWhenUsed/>
    <w:rsid w:val="00F87767"/>
    <w:rPr>
      <w:sz w:val="16"/>
      <w:szCs w:val="16"/>
    </w:rPr>
  </w:style>
  <w:style w:type="paragraph" w:styleId="CommentText">
    <w:name w:val="annotation text"/>
    <w:basedOn w:val="Normal"/>
    <w:link w:val="CommentTextChar"/>
    <w:uiPriority w:val="99"/>
    <w:semiHidden/>
    <w:unhideWhenUsed/>
    <w:rsid w:val="00F87767"/>
    <w:pPr>
      <w:spacing w:line="240" w:lineRule="auto"/>
    </w:pPr>
    <w:rPr>
      <w:sz w:val="20"/>
      <w:szCs w:val="20"/>
    </w:rPr>
  </w:style>
  <w:style w:type="character" w:customStyle="1" w:styleId="CommentTextChar">
    <w:name w:val="Comment Text Char"/>
    <w:basedOn w:val="DefaultParagraphFont"/>
    <w:link w:val="CommentText"/>
    <w:uiPriority w:val="99"/>
    <w:semiHidden/>
    <w:rsid w:val="00F87767"/>
    <w:rPr>
      <w:sz w:val="20"/>
      <w:szCs w:val="20"/>
    </w:rPr>
  </w:style>
  <w:style w:type="paragraph" w:styleId="BalloonText">
    <w:name w:val="Balloon Text"/>
    <w:basedOn w:val="Normal"/>
    <w:link w:val="BalloonTextChar"/>
    <w:uiPriority w:val="99"/>
    <w:semiHidden/>
    <w:unhideWhenUsed/>
    <w:rsid w:val="00F87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67"/>
    <w:rPr>
      <w:rFonts w:ascii="Segoe UI" w:hAnsi="Segoe UI" w:cs="Segoe UI"/>
      <w:sz w:val="18"/>
      <w:szCs w:val="18"/>
    </w:rPr>
  </w:style>
  <w:style w:type="paragraph" w:customStyle="1" w:styleId="TSP-Style1">
    <w:name w:val="TSP - Style1"/>
    <w:basedOn w:val="Heading1"/>
    <w:link w:val="TSP-Style1Char"/>
    <w:qFormat/>
    <w:rsid w:val="00726EC9"/>
    <w:pPr>
      <w:spacing w:line="540" w:lineRule="atLeast"/>
      <w:outlineLvl w:val="2"/>
    </w:pPr>
    <w:rPr>
      <w:rFonts w:ascii="Gotham Bold" w:eastAsia="Times New Roman" w:hAnsi="Gotham Bold" w:cs="Times New Roman"/>
      <w:bCs/>
      <w:color w:val="42AFBE"/>
      <w:lang w:eastAsia="en-GB"/>
    </w:rPr>
  </w:style>
  <w:style w:type="character" w:customStyle="1" w:styleId="Heading1Char">
    <w:name w:val="Heading 1 Char"/>
    <w:basedOn w:val="DefaultParagraphFont"/>
    <w:link w:val="Heading1"/>
    <w:uiPriority w:val="9"/>
    <w:rsid w:val="00234E9D"/>
    <w:rPr>
      <w:rFonts w:asciiTheme="majorHAnsi" w:eastAsiaTheme="majorEastAsia" w:hAnsiTheme="majorHAnsi" w:cstheme="majorBidi"/>
      <w:color w:val="2F5496" w:themeColor="accent1" w:themeShade="BF"/>
      <w:sz w:val="32"/>
      <w:szCs w:val="32"/>
    </w:rPr>
  </w:style>
  <w:style w:type="character" w:customStyle="1" w:styleId="TSP-Style1Char">
    <w:name w:val="TSP - Style1 Char"/>
    <w:basedOn w:val="Heading1Char"/>
    <w:link w:val="TSP-Style1"/>
    <w:rsid w:val="00726EC9"/>
    <w:rPr>
      <w:rFonts w:ascii="Gotham Bold" w:eastAsia="Times New Roman" w:hAnsi="Gotham Bold" w:cs="Times New Roman"/>
      <w:bCs/>
      <w:color w:val="42AFBE"/>
      <w:sz w:val="32"/>
      <w:szCs w:val="32"/>
      <w:lang w:eastAsia="en-GB"/>
    </w:rPr>
  </w:style>
  <w:style w:type="paragraph" w:styleId="CommentSubject">
    <w:name w:val="annotation subject"/>
    <w:basedOn w:val="CommentText"/>
    <w:next w:val="CommentText"/>
    <w:link w:val="CommentSubjectChar"/>
    <w:uiPriority w:val="99"/>
    <w:semiHidden/>
    <w:unhideWhenUsed/>
    <w:rsid w:val="003C7B2B"/>
    <w:rPr>
      <w:b/>
      <w:bCs/>
    </w:rPr>
  </w:style>
  <w:style w:type="character" w:customStyle="1" w:styleId="CommentSubjectChar">
    <w:name w:val="Comment Subject Char"/>
    <w:basedOn w:val="CommentTextChar"/>
    <w:link w:val="CommentSubject"/>
    <w:uiPriority w:val="99"/>
    <w:semiHidden/>
    <w:rsid w:val="003C7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hipsphotographer.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B04A9B4FB04E74B790341E28129FD9"/>
        <w:category>
          <w:name w:val="General"/>
          <w:gallery w:val="placeholder"/>
        </w:category>
        <w:types>
          <w:type w:val="bbPlcHdr"/>
        </w:types>
        <w:behaviors>
          <w:behavior w:val="content"/>
        </w:behaviors>
        <w:guid w:val="{4C12A125-FD58-4F8F-A274-A605C91D1B94}"/>
      </w:docPartPr>
      <w:docPartBody>
        <w:p w:rsidR="006350BB" w:rsidRDefault="009B4443">
          <w:r w:rsidRPr="00EF6527">
            <w:rPr>
              <w:rStyle w:val="PlaceholderText"/>
            </w:rPr>
            <w:t>[Company]</w:t>
          </w:r>
        </w:p>
      </w:docPartBody>
    </w:docPart>
    <w:docPart>
      <w:docPartPr>
        <w:name w:val="4DD06E086F914ADB9B660E87B19A0E21"/>
        <w:category>
          <w:name w:val="General"/>
          <w:gallery w:val="placeholder"/>
        </w:category>
        <w:types>
          <w:type w:val="bbPlcHdr"/>
        </w:types>
        <w:behaviors>
          <w:behavior w:val="content"/>
        </w:behaviors>
        <w:guid w:val="{BDF2A085-06FA-4DF3-868A-1D261913A638}"/>
      </w:docPartPr>
      <w:docPartBody>
        <w:p w:rsidR="006350BB" w:rsidRDefault="009B4443">
          <w:r w:rsidRPr="00EF6527">
            <w:rPr>
              <w:rStyle w:val="PlaceholderText"/>
            </w:rPr>
            <w:t>[Company]</w:t>
          </w:r>
        </w:p>
      </w:docPartBody>
    </w:docPart>
    <w:docPart>
      <w:docPartPr>
        <w:name w:val="13FAFB556CAF4E7D939BECF230C71070"/>
        <w:category>
          <w:name w:val="General"/>
          <w:gallery w:val="placeholder"/>
        </w:category>
        <w:types>
          <w:type w:val="bbPlcHdr"/>
        </w:types>
        <w:behaviors>
          <w:behavior w:val="content"/>
        </w:behaviors>
        <w:guid w:val="{CFBD3F54-7F09-4D0C-B37E-4CD1BEBA5479}"/>
      </w:docPartPr>
      <w:docPartBody>
        <w:p w:rsidR="006350BB" w:rsidRDefault="009B4443">
          <w:r w:rsidRPr="00EF6527">
            <w:rPr>
              <w:rStyle w:val="PlaceholderText"/>
            </w:rPr>
            <w:t>[Company]</w:t>
          </w:r>
        </w:p>
      </w:docPartBody>
    </w:docPart>
    <w:docPart>
      <w:docPartPr>
        <w:name w:val="44090D2A84654F3A8324BF8FC9BAEB66"/>
        <w:category>
          <w:name w:val="General"/>
          <w:gallery w:val="placeholder"/>
        </w:category>
        <w:types>
          <w:type w:val="bbPlcHdr"/>
        </w:types>
        <w:behaviors>
          <w:behavior w:val="content"/>
        </w:behaviors>
        <w:guid w:val="{45A3CBD1-FB7B-48BA-BF1F-92DAB8169649}"/>
      </w:docPartPr>
      <w:docPartBody>
        <w:p w:rsidR="006350BB" w:rsidRDefault="009B4443">
          <w:r w:rsidRPr="00EF6527">
            <w:rPr>
              <w:rStyle w:val="PlaceholderText"/>
            </w:rPr>
            <w:t>[Company]</w:t>
          </w:r>
        </w:p>
      </w:docPartBody>
    </w:docPart>
    <w:docPart>
      <w:docPartPr>
        <w:name w:val="34335341A52644DE917B72B23CFF2CAF"/>
        <w:category>
          <w:name w:val="General"/>
          <w:gallery w:val="placeholder"/>
        </w:category>
        <w:types>
          <w:type w:val="bbPlcHdr"/>
        </w:types>
        <w:behaviors>
          <w:behavior w:val="content"/>
        </w:behaviors>
        <w:guid w:val="{19E33BF2-50F2-4987-BAD5-2AE0D8D819C9}"/>
      </w:docPartPr>
      <w:docPartBody>
        <w:p w:rsidR="006350BB" w:rsidRDefault="009B4443">
          <w:r w:rsidRPr="00EF652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ld">
    <w:altName w:val="Calibri"/>
    <w:panose1 w:val="020B0604020202020204"/>
    <w:charset w:val="00"/>
    <w:family w:val="modern"/>
    <w:notTrueType/>
    <w:pitch w:val="variable"/>
    <w:sig w:usb0="A10000FF" w:usb1="4000005B"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Segoe UI">
    <w:altName w:val="Sylfaen"/>
    <w:panose1 w:val="020B0604020202020204"/>
    <w:charset w:val="00"/>
    <w:family w:val="swiss"/>
    <w:pitch w:val="variable"/>
    <w:sig w:usb0="E4002EFF" w:usb1="C000E47F" w:usb2="00000009" w:usb3="00000000" w:csb0="000001FF" w:csb1="00000000"/>
  </w:font>
  <w:font w:name="Syke-Bold">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otham Light">
    <w:altName w:val="Calibri"/>
    <w:panose1 w:val="020B0604020202020204"/>
    <w:charset w:val="00"/>
    <w:family w:val="modern"/>
    <w:notTrueType/>
    <w:pitch w:val="variable"/>
    <w:sig w:usb0="A10000FF" w:usb1="4000005B" w:usb2="00000000" w:usb3="00000000" w:csb0="0000009B" w:csb1="00000000"/>
  </w:font>
  <w:font w:name="&amp;quot">
    <w:altName w:val="Cambria"/>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43"/>
    <w:rsid w:val="000F576E"/>
    <w:rsid w:val="00210862"/>
    <w:rsid w:val="00281D50"/>
    <w:rsid w:val="006350BB"/>
    <w:rsid w:val="009B4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4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ED54-8967-FF4F-A5C6-D41BEF67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Privacy Policy</vt:lpstr>
    </vt:vector>
  </TitlesOfParts>
  <Company>The Ships Photographer</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Privacy Policy</dc:subject>
  <dc:creator>Jason Albuery</dc:creator>
  <cp:keywords>Policy</cp:keywords>
  <dc:description/>
  <cp:lastModifiedBy>Andrew Burt</cp:lastModifiedBy>
  <cp:revision>2</cp:revision>
  <dcterms:created xsi:type="dcterms:W3CDTF">2019-12-04T13:23:00Z</dcterms:created>
  <dcterms:modified xsi:type="dcterms:W3CDTF">2019-12-04T13:23:00Z</dcterms:modified>
  <cp:category>Privacy</cp:category>
  <cp:contentStatus>Draft</cp:contentStatus>
</cp:coreProperties>
</file>